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71" w:rsidRDefault="00092858" w:rsidP="00092858">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дополнительного образования</w:t>
      </w:r>
    </w:p>
    <w:p w:rsidR="00092858" w:rsidRDefault="00092858" w:rsidP="00092858">
      <w:pPr>
        <w:spacing w:after="0"/>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 №1 им. П. И. Чайковского</w:t>
      </w:r>
    </w:p>
    <w:p w:rsidR="00092858" w:rsidRDefault="00092858" w:rsidP="00092858">
      <w:pPr>
        <w:jc w:val="center"/>
        <w:rPr>
          <w:rFonts w:ascii="Times New Roman" w:hAnsi="Times New Roman" w:cs="Times New Roman"/>
          <w:b/>
          <w:sz w:val="28"/>
          <w:szCs w:val="28"/>
        </w:rPr>
      </w:pPr>
    </w:p>
    <w:p w:rsidR="00092858" w:rsidRDefault="00092858" w:rsidP="00092858">
      <w:pPr>
        <w:jc w:val="center"/>
        <w:rPr>
          <w:rFonts w:ascii="Times New Roman" w:hAnsi="Times New Roman" w:cs="Times New Roman"/>
          <w:b/>
          <w:sz w:val="28"/>
          <w:szCs w:val="28"/>
        </w:rPr>
      </w:pPr>
    </w:p>
    <w:p w:rsidR="00092858" w:rsidRDefault="00092858" w:rsidP="00092858">
      <w:pPr>
        <w:jc w:val="center"/>
        <w:rPr>
          <w:rFonts w:ascii="Times New Roman" w:hAnsi="Times New Roman" w:cs="Times New Roman"/>
          <w:b/>
          <w:sz w:val="28"/>
          <w:szCs w:val="28"/>
        </w:rPr>
      </w:pPr>
    </w:p>
    <w:p w:rsidR="00092858" w:rsidRDefault="00092858" w:rsidP="00092858">
      <w:pPr>
        <w:jc w:val="center"/>
        <w:rPr>
          <w:rFonts w:ascii="Times New Roman" w:hAnsi="Times New Roman" w:cs="Times New Roman"/>
          <w:b/>
          <w:sz w:val="28"/>
          <w:szCs w:val="28"/>
        </w:rPr>
      </w:pPr>
    </w:p>
    <w:p w:rsidR="00092858" w:rsidRPr="00092858" w:rsidRDefault="00092858" w:rsidP="00092858">
      <w:pPr>
        <w:jc w:val="center"/>
        <w:rPr>
          <w:rFonts w:ascii="Times New Roman" w:hAnsi="Times New Roman" w:cs="Times New Roman"/>
          <w:b/>
          <w:sz w:val="40"/>
          <w:szCs w:val="40"/>
        </w:rPr>
      </w:pPr>
      <w:r w:rsidRPr="00092858">
        <w:rPr>
          <w:rFonts w:ascii="Times New Roman" w:hAnsi="Times New Roman" w:cs="Times New Roman"/>
          <w:b/>
          <w:sz w:val="40"/>
          <w:szCs w:val="40"/>
        </w:rPr>
        <w:t>Методический доклад на тему:</w:t>
      </w:r>
    </w:p>
    <w:p w:rsidR="00092858" w:rsidRDefault="00092858" w:rsidP="00092858">
      <w:pPr>
        <w:jc w:val="center"/>
        <w:rPr>
          <w:rFonts w:ascii="Times New Roman" w:hAnsi="Times New Roman" w:cs="Times New Roman"/>
          <w:b/>
          <w:sz w:val="40"/>
          <w:szCs w:val="40"/>
        </w:rPr>
      </w:pPr>
      <w:r w:rsidRPr="00092858">
        <w:rPr>
          <w:rFonts w:ascii="Times New Roman" w:hAnsi="Times New Roman" w:cs="Times New Roman"/>
          <w:b/>
          <w:sz w:val="40"/>
          <w:szCs w:val="40"/>
        </w:rPr>
        <w:t>«ВОПРОСЫ ХУДОЖЕСТВЕННОЙ ИНТЕРПРЕТАЦИИ МУЗЫКАЛЬНОГО ПРОИЗВЕДЕНИЯ НА НАЧАЛЬНОМ ЭТАПЕ ОБУЧЕНИЯ АККОРДЕОНИСТОВ (БАЯНИСТОВ)»</w:t>
      </w:r>
    </w:p>
    <w:p w:rsidR="00092858" w:rsidRDefault="00092858" w:rsidP="00092858">
      <w:pPr>
        <w:jc w:val="center"/>
        <w:rPr>
          <w:rFonts w:ascii="Times New Roman" w:hAnsi="Times New Roman" w:cs="Times New Roman"/>
          <w:b/>
          <w:sz w:val="40"/>
          <w:szCs w:val="40"/>
        </w:rPr>
      </w:pPr>
    </w:p>
    <w:p w:rsidR="00092858" w:rsidRDefault="00092858" w:rsidP="00092858">
      <w:pPr>
        <w:jc w:val="center"/>
        <w:rPr>
          <w:rFonts w:ascii="Times New Roman" w:hAnsi="Times New Roman" w:cs="Times New Roman"/>
          <w:b/>
          <w:sz w:val="40"/>
          <w:szCs w:val="40"/>
        </w:rPr>
      </w:pPr>
    </w:p>
    <w:p w:rsidR="00092858" w:rsidRDefault="00092858" w:rsidP="00092858">
      <w:pPr>
        <w:jc w:val="center"/>
        <w:rPr>
          <w:rFonts w:ascii="Times New Roman" w:hAnsi="Times New Roman" w:cs="Times New Roman"/>
          <w:b/>
          <w:sz w:val="40"/>
          <w:szCs w:val="40"/>
        </w:rPr>
      </w:pPr>
    </w:p>
    <w:p w:rsidR="00092858" w:rsidRDefault="00092858" w:rsidP="00092858">
      <w:pPr>
        <w:spacing w:after="0"/>
        <w:jc w:val="right"/>
        <w:rPr>
          <w:rFonts w:ascii="Times New Roman" w:hAnsi="Times New Roman" w:cs="Times New Roman"/>
          <w:b/>
          <w:sz w:val="32"/>
          <w:szCs w:val="32"/>
        </w:rPr>
      </w:pPr>
      <w:r>
        <w:rPr>
          <w:rFonts w:ascii="Times New Roman" w:hAnsi="Times New Roman" w:cs="Times New Roman"/>
          <w:b/>
          <w:sz w:val="32"/>
          <w:szCs w:val="32"/>
        </w:rPr>
        <w:t xml:space="preserve">Преподаватель </w:t>
      </w:r>
    </w:p>
    <w:p w:rsidR="00092858" w:rsidRDefault="00092858" w:rsidP="00092858">
      <w:pPr>
        <w:spacing w:after="0"/>
        <w:jc w:val="right"/>
        <w:rPr>
          <w:rFonts w:ascii="Times New Roman" w:hAnsi="Times New Roman" w:cs="Times New Roman"/>
          <w:b/>
          <w:sz w:val="32"/>
          <w:szCs w:val="32"/>
        </w:rPr>
      </w:pPr>
      <w:proofErr w:type="spellStart"/>
      <w:r>
        <w:rPr>
          <w:rFonts w:ascii="Times New Roman" w:hAnsi="Times New Roman" w:cs="Times New Roman"/>
          <w:b/>
          <w:sz w:val="32"/>
          <w:szCs w:val="32"/>
        </w:rPr>
        <w:t>Клочкова</w:t>
      </w:r>
      <w:proofErr w:type="spellEnd"/>
      <w:r>
        <w:rPr>
          <w:rFonts w:ascii="Times New Roman" w:hAnsi="Times New Roman" w:cs="Times New Roman"/>
          <w:b/>
          <w:sz w:val="32"/>
          <w:szCs w:val="32"/>
        </w:rPr>
        <w:t xml:space="preserve"> Е. В.</w:t>
      </w:r>
    </w:p>
    <w:p w:rsidR="00092858" w:rsidRDefault="00092858" w:rsidP="00092858">
      <w:pPr>
        <w:spacing w:after="0"/>
        <w:jc w:val="right"/>
        <w:rPr>
          <w:rFonts w:ascii="Times New Roman" w:hAnsi="Times New Roman" w:cs="Times New Roman"/>
          <w:b/>
          <w:sz w:val="32"/>
          <w:szCs w:val="32"/>
        </w:rPr>
      </w:pPr>
    </w:p>
    <w:p w:rsidR="00092858" w:rsidRDefault="00092858" w:rsidP="00092858">
      <w:pPr>
        <w:spacing w:after="0"/>
        <w:jc w:val="right"/>
        <w:rPr>
          <w:rFonts w:ascii="Times New Roman" w:hAnsi="Times New Roman" w:cs="Times New Roman"/>
          <w:b/>
          <w:sz w:val="32"/>
          <w:szCs w:val="32"/>
        </w:rPr>
      </w:pPr>
    </w:p>
    <w:p w:rsidR="00092858" w:rsidRDefault="00092858" w:rsidP="00092858">
      <w:pPr>
        <w:spacing w:after="0"/>
        <w:jc w:val="right"/>
        <w:rPr>
          <w:rFonts w:ascii="Times New Roman" w:hAnsi="Times New Roman" w:cs="Times New Roman"/>
          <w:b/>
          <w:sz w:val="32"/>
          <w:szCs w:val="32"/>
        </w:rPr>
      </w:pPr>
    </w:p>
    <w:p w:rsidR="00092858" w:rsidRDefault="00092858" w:rsidP="00092858">
      <w:pPr>
        <w:spacing w:after="0"/>
        <w:jc w:val="right"/>
        <w:rPr>
          <w:rFonts w:ascii="Times New Roman" w:hAnsi="Times New Roman" w:cs="Times New Roman"/>
          <w:b/>
          <w:sz w:val="32"/>
          <w:szCs w:val="32"/>
        </w:rPr>
      </w:pPr>
    </w:p>
    <w:p w:rsidR="00092858" w:rsidRDefault="00092858" w:rsidP="00092858">
      <w:pPr>
        <w:spacing w:after="0"/>
        <w:jc w:val="right"/>
        <w:rPr>
          <w:rFonts w:ascii="Times New Roman" w:hAnsi="Times New Roman" w:cs="Times New Roman"/>
          <w:b/>
          <w:sz w:val="32"/>
          <w:szCs w:val="32"/>
        </w:rPr>
      </w:pPr>
    </w:p>
    <w:p w:rsidR="00092858" w:rsidRDefault="00092858" w:rsidP="00092858">
      <w:pPr>
        <w:spacing w:after="0"/>
        <w:jc w:val="right"/>
        <w:rPr>
          <w:rFonts w:ascii="Times New Roman" w:hAnsi="Times New Roman" w:cs="Times New Roman"/>
          <w:b/>
          <w:sz w:val="32"/>
          <w:szCs w:val="32"/>
        </w:rPr>
      </w:pPr>
    </w:p>
    <w:p w:rsidR="00092858" w:rsidRDefault="00092858" w:rsidP="00092858">
      <w:pPr>
        <w:spacing w:after="0"/>
        <w:jc w:val="right"/>
        <w:rPr>
          <w:rFonts w:ascii="Times New Roman" w:hAnsi="Times New Roman" w:cs="Times New Roman"/>
          <w:b/>
          <w:sz w:val="32"/>
          <w:szCs w:val="32"/>
        </w:rPr>
      </w:pPr>
    </w:p>
    <w:p w:rsidR="00092858" w:rsidRDefault="00092858" w:rsidP="00092858">
      <w:pPr>
        <w:spacing w:after="0"/>
        <w:jc w:val="right"/>
        <w:rPr>
          <w:rFonts w:ascii="Times New Roman" w:hAnsi="Times New Roman" w:cs="Times New Roman"/>
          <w:b/>
          <w:sz w:val="32"/>
          <w:szCs w:val="32"/>
        </w:rPr>
      </w:pPr>
    </w:p>
    <w:p w:rsidR="00092858" w:rsidRDefault="00092858" w:rsidP="00092858">
      <w:pPr>
        <w:spacing w:after="0"/>
        <w:jc w:val="center"/>
        <w:rPr>
          <w:rFonts w:ascii="Times New Roman" w:hAnsi="Times New Roman" w:cs="Times New Roman"/>
          <w:b/>
          <w:sz w:val="32"/>
          <w:szCs w:val="32"/>
        </w:rPr>
      </w:pPr>
      <w:r>
        <w:rPr>
          <w:rFonts w:ascii="Times New Roman" w:hAnsi="Times New Roman" w:cs="Times New Roman"/>
          <w:b/>
          <w:sz w:val="32"/>
          <w:szCs w:val="32"/>
        </w:rPr>
        <w:t>г. Владикавказ</w:t>
      </w:r>
    </w:p>
    <w:p w:rsidR="00092858" w:rsidRPr="00092858" w:rsidRDefault="00092858" w:rsidP="00092858">
      <w:pPr>
        <w:spacing w:after="0"/>
        <w:jc w:val="center"/>
        <w:rPr>
          <w:rFonts w:ascii="Times New Roman" w:hAnsi="Times New Roman" w:cs="Times New Roman"/>
          <w:b/>
          <w:sz w:val="32"/>
          <w:szCs w:val="32"/>
        </w:rPr>
      </w:pPr>
      <w:r>
        <w:rPr>
          <w:rFonts w:ascii="Times New Roman" w:hAnsi="Times New Roman" w:cs="Times New Roman"/>
          <w:b/>
          <w:sz w:val="32"/>
          <w:szCs w:val="32"/>
        </w:rPr>
        <w:t>2020</w:t>
      </w:r>
    </w:p>
    <w:p w:rsidR="00092858" w:rsidRDefault="00092858">
      <w:pPr>
        <w:rPr>
          <w:rFonts w:ascii="Times New Roman" w:hAnsi="Times New Roman" w:cs="Times New Roman"/>
          <w:b/>
          <w:sz w:val="28"/>
          <w:szCs w:val="28"/>
        </w:rPr>
      </w:pP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lastRenderedPageBreak/>
        <w:t xml:space="preserve">Задавшись целью изучения методологической базы и </w:t>
      </w:r>
      <w:proofErr w:type="spellStart"/>
      <w:r w:rsidRPr="00092858">
        <w:rPr>
          <w:rFonts w:ascii="Times New Roman" w:hAnsi="Times New Roman" w:cs="Times New Roman"/>
          <w:sz w:val="28"/>
          <w:szCs w:val="28"/>
        </w:rPr>
        <w:t>нотографического</w:t>
      </w:r>
      <w:proofErr w:type="spellEnd"/>
      <w:r w:rsidRPr="00092858">
        <w:rPr>
          <w:rFonts w:ascii="Times New Roman" w:hAnsi="Times New Roman" w:cs="Times New Roman"/>
          <w:sz w:val="28"/>
          <w:szCs w:val="28"/>
        </w:rPr>
        <w:t xml:space="preserve"> материала, полагаемых в основу методики преподавания игры на аккордеоне (баяне), нельзя не отметить преимущественную концентрированность подавляющего большинства источников школ и самоучителей (А. М. </w:t>
      </w:r>
      <w:proofErr w:type="spellStart"/>
      <w:r w:rsidRPr="00092858">
        <w:rPr>
          <w:rFonts w:ascii="Times New Roman" w:hAnsi="Times New Roman" w:cs="Times New Roman"/>
          <w:sz w:val="28"/>
          <w:szCs w:val="28"/>
        </w:rPr>
        <w:t>Мирек</w:t>
      </w:r>
      <w:proofErr w:type="spellEnd"/>
      <w:r w:rsidRPr="00092858">
        <w:rPr>
          <w:rFonts w:ascii="Times New Roman" w:hAnsi="Times New Roman" w:cs="Times New Roman"/>
          <w:sz w:val="28"/>
          <w:szCs w:val="28"/>
        </w:rPr>
        <w:t xml:space="preserve">, П. П. </w:t>
      </w:r>
      <w:proofErr w:type="spellStart"/>
      <w:r w:rsidRPr="00092858">
        <w:rPr>
          <w:rFonts w:ascii="Times New Roman" w:hAnsi="Times New Roman" w:cs="Times New Roman"/>
          <w:sz w:val="28"/>
          <w:szCs w:val="28"/>
        </w:rPr>
        <w:t>Лондонов</w:t>
      </w:r>
      <w:proofErr w:type="spellEnd"/>
      <w:r w:rsidRPr="00092858">
        <w:rPr>
          <w:rFonts w:ascii="Times New Roman" w:hAnsi="Times New Roman" w:cs="Times New Roman"/>
          <w:sz w:val="28"/>
          <w:szCs w:val="28"/>
        </w:rPr>
        <w:t xml:space="preserve">, П. И. </w:t>
      </w:r>
      <w:proofErr w:type="spellStart"/>
      <w:r w:rsidRPr="00092858">
        <w:rPr>
          <w:rFonts w:ascii="Times New Roman" w:hAnsi="Times New Roman" w:cs="Times New Roman"/>
          <w:sz w:val="28"/>
          <w:szCs w:val="28"/>
        </w:rPr>
        <w:t>Говорушко</w:t>
      </w:r>
      <w:proofErr w:type="spellEnd"/>
      <w:r w:rsidRPr="00092858">
        <w:rPr>
          <w:rFonts w:ascii="Times New Roman" w:hAnsi="Times New Roman" w:cs="Times New Roman"/>
          <w:sz w:val="28"/>
          <w:szCs w:val="28"/>
        </w:rPr>
        <w:t>, В. В. Лушников и др.) на формальной стороне нотного текста и общетеоретических вопросах. Почему сложилась подобная ситуация и какое место техническая составляющая должна занимать в структуре занятий при начальном обучении игре на музыкальных инструментах - этот вопрос пока что мало изучен. С одной стороны, без теоретических знаний невозможно представить деятельность со</w:t>
      </w:r>
      <w:r>
        <w:rPr>
          <w:rFonts w:ascii="Times New Roman" w:hAnsi="Times New Roman" w:cs="Times New Roman"/>
          <w:sz w:val="28"/>
          <w:szCs w:val="28"/>
        </w:rPr>
        <w:t xml:space="preserve">временного музыканта. </w:t>
      </w:r>
      <w:proofErr w:type="gramStart"/>
      <w:r>
        <w:rPr>
          <w:rFonts w:ascii="Times New Roman" w:hAnsi="Times New Roman" w:cs="Times New Roman"/>
          <w:sz w:val="28"/>
          <w:szCs w:val="28"/>
        </w:rPr>
        <w:t xml:space="preserve">С другой – </w:t>
      </w:r>
      <w:r w:rsidRPr="00092858">
        <w:rPr>
          <w:rFonts w:ascii="Times New Roman" w:hAnsi="Times New Roman" w:cs="Times New Roman"/>
          <w:sz w:val="28"/>
          <w:szCs w:val="28"/>
        </w:rPr>
        <w:t xml:space="preserve"> существующая практика показывает, что зачастую эти знания преподаются формально и весьма условно закрепляются на уроках по специальности.</w:t>
      </w:r>
      <w:proofErr w:type="gramEnd"/>
      <w:r w:rsidRPr="00092858">
        <w:rPr>
          <w:rFonts w:ascii="Times New Roman" w:hAnsi="Times New Roman" w:cs="Times New Roman"/>
          <w:sz w:val="28"/>
          <w:szCs w:val="28"/>
        </w:rPr>
        <w:t xml:space="preserve"> Ни для кого не секрет, что большая </w:t>
      </w:r>
      <w:proofErr w:type="gramStart"/>
      <w:r w:rsidRPr="00092858">
        <w:rPr>
          <w:rFonts w:ascii="Times New Roman" w:hAnsi="Times New Roman" w:cs="Times New Roman"/>
          <w:sz w:val="28"/>
          <w:szCs w:val="28"/>
        </w:rPr>
        <w:t xml:space="preserve">часть выпускников народных отделений музыкальных школ </w:t>
      </w:r>
      <w:r>
        <w:rPr>
          <w:rFonts w:ascii="Times New Roman" w:hAnsi="Times New Roman" w:cs="Times New Roman"/>
          <w:sz w:val="28"/>
          <w:szCs w:val="28"/>
        </w:rPr>
        <w:t xml:space="preserve"> </w:t>
      </w:r>
      <w:r w:rsidRPr="00092858">
        <w:rPr>
          <w:rFonts w:ascii="Times New Roman" w:hAnsi="Times New Roman" w:cs="Times New Roman"/>
          <w:sz w:val="28"/>
          <w:szCs w:val="28"/>
        </w:rPr>
        <w:t>плохо ориентируется в</w:t>
      </w:r>
      <w:proofErr w:type="gramEnd"/>
      <w:r w:rsidRPr="00092858">
        <w:rPr>
          <w:rFonts w:ascii="Times New Roman" w:hAnsi="Times New Roman" w:cs="Times New Roman"/>
          <w:sz w:val="28"/>
          <w:szCs w:val="28"/>
        </w:rPr>
        <w:t xml:space="preserve"> элементарных вопросах музыкальной грамоты и, формально зазубривая материал, не в состоянии творчески применять полученные знания на уроках специальности при работе с музыкальным произведением. Нередко эта работа сводится лишь к разбору и выучиванию наизусть нотного текста с одной лишь целью - </w:t>
      </w:r>
      <w:proofErr w:type="gramStart"/>
      <w:r w:rsidRPr="00092858">
        <w:rPr>
          <w:rFonts w:ascii="Times New Roman" w:hAnsi="Times New Roman" w:cs="Times New Roman"/>
          <w:sz w:val="28"/>
          <w:szCs w:val="28"/>
        </w:rPr>
        <w:t>отчитаться о</w:t>
      </w:r>
      <w:proofErr w:type="gramEnd"/>
      <w:r w:rsidRPr="00092858">
        <w:rPr>
          <w:rFonts w:ascii="Times New Roman" w:hAnsi="Times New Roman" w:cs="Times New Roman"/>
          <w:sz w:val="28"/>
          <w:szCs w:val="28"/>
        </w:rPr>
        <w:t xml:space="preserve"> проделанной работе. О музыке, о художественной интерпретации в таких случаях говорить не приходится.</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Если же проанализировать опыт ведущих педагогов-аккордеонистов (баянистов), то он показывает, что именно активная творческая деятельность в процессе изучения музыкальных произведений, поиска возможной интерпретации стимулирует развитие музыкальных способностей и важных исполнительских качеств. Именно творческая работа с нотным текстом развивает художественно-образное мышление, творческое воображение и интуицию, исполнительскую волю и стремление к мастерству, музыкальную культуру и художественный вкус ученика.</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История исполнительского искусства знает немало примеров диаметрально противоположного отношения музыкантов к авторскому тексту - от максимально точного и скрупулезного выполнения всех </w:t>
      </w:r>
      <w:proofErr w:type="spellStart"/>
      <w:r w:rsidRPr="00092858">
        <w:rPr>
          <w:rFonts w:ascii="Times New Roman" w:hAnsi="Times New Roman" w:cs="Times New Roman"/>
          <w:sz w:val="28"/>
          <w:szCs w:val="28"/>
        </w:rPr>
        <w:t>нотографических</w:t>
      </w:r>
      <w:proofErr w:type="spellEnd"/>
      <w:r w:rsidRPr="00092858">
        <w:rPr>
          <w:rFonts w:ascii="Times New Roman" w:hAnsi="Times New Roman" w:cs="Times New Roman"/>
          <w:sz w:val="28"/>
          <w:szCs w:val="28"/>
        </w:rPr>
        <w:t xml:space="preserve"> указаний до абсолютно свободного прочтения интерпретируемого материала. Мнения композиторов по этому вопросу тоже неоднозначны. П. Чайковский, Н. Римский-Корсаков, С. Танеев, Р. Шуман, И. Стравинский считали, что основная задача исполнителя - это объективная передача авторского замысла. Стравинский рассуждал: «Только автору принадлежит право использования своих мыслей, результатом чего является произведение. Исполнителю же принадлежит право представления этой </w:t>
      </w:r>
      <w:r w:rsidRPr="00092858">
        <w:rPr>
          <w:rFonts w:ascii="Times New Roman" w:hAnsi="Times New Roman" w:cs="Times New Roman"/>
          <w:sz w:val="28"/>
          <w:szCs w:val="28"/>
        </w:rPr>
        <w:lastRenderedPageBreak/>
        <w:t>композиции так, как это обозначено в ее собственной форме»</w:t>
      </w:r>
      <w:r>
        <w:rPr>
          <w:rFonts w:ascii="Times New Roman" w:hAnsi="Times New Roman" w:cs="Times New Roman"/>
          <w:sz w:val="28"/>
          <w:szCs w:val="28"/>
        </w:rPr>
        <w:t>.</w:t>
      </w:r>
      <w:r w:rsidRPr="00092858">
        <w:rPr>
          <w:rFonts w:ascii="Times New Roman" w:hAnsi="Times New Roman" w:cs="Times New Roman"/>
          <w:sz w:val="28"/>
          <w:szCs w:val="28"/>
        </w:rPr>
        <w:t xml:space="preserve"> А. Г. Рубинштейн же полагал, что «воспроизведение - это второе творение», и против подобной точки зрения не возражали Ц. Франк, Ф. Лист, С. Рахманинов, Л. Бетховен. Думается, что эти споры вряд ли бы возникли при рассмотрении данного вопроса через призму начального обучения игре на музыкальном инструменте</w:t>
      </w:r>
      <w:proofErr w:type="gramStart"/>
      <w:r w:rsidRPr="00092858">
        <w:rPr>
          <w:rFonts w:ascii="Times New Roman" w:hAnsi="Times New Roman" w:cs="Times New Roman"/>
          <w:sz w:val="28"/>
          <w:szCs w:val="28"/>
        </w:rPr>
        <w:t>.</w:t>
      </w:r>
      <w:proofErr w:type="gramEnd"/>
      <w:r w:rsidRPr="00092858">
        <w:rPr>
          <w:rFonts w:ascii="Times New Roman" w:hAnsi="Times New Roman" w:cs="Times New Roman"/>
          <w:sz w:val="28"/>
          <w:szCs w:val="28"/>
        </w:rPr>
        <w:t xml:space="preserve"> </w:t>
      </w:r>
      <w:r>
        <w:rPr>
          <w:rFonts w:ascii="Times New Roman" w:hAnsi="Times New Roman" w:cs="Times New Roman"/>
          <w:sz w:val="28"/>
          <w:szCs w:val="28"/>
        </w:rPr>
        <w:t>Т</w:t>
      </w:r>
      <w:r w:rsidRPr="00092858">
        <w:rPr>
          <w:rFonts w:ascii="Times New Roman" w:hAnsi="Times New Roman" w:cs="Times New Roman"/>
          <w:sz w:val="28"/>
          <w:szCs w:val="28"/>
        </w:rPr>
        <w:t>ем не менее</w:t>
      </w:r>
      <w:r>
        <w:rPr>
          <w:rFonts w:ascii="Times New Roman" w:hAnsi="Times New Roman" w:cs="Times New Roman"/>
          <w:sz w:val="28"/>
          <w:szCs w:val="28"/>
        </w:rPr>
        <w:t>,</w:t>
      </w:r>
      <w:r w:rsidRPr="00092858">
        <w:rPr>
          <w:rFonts w:ascii="Times New Roman" w:hAnsi="Times New Roman" w:cs="Times New Roman"/>
          <w:sz w:val="28"/>
          <w:szCs w:val="28"/>
        </w:rPr>
        <w:t xml:space="preserve"> они существуют, и вполне вероятно, что педагоги, не учитывающие важность творческой составляющей при работе с нотным текстом, могут в качестве аргументов приводить мнения авторитетов. В связи с этим особую актуальность приобретают следующие вопросы: </w:t>
      </w:r>
      <w:r>
        <w:rPr>
          <w:rFonts w:ascii="Times New Roman" w:hAnsi="Times New Roman" w:cs="Times New Roman"/>
          <w:sz w:val="28"/>
          <w:szCs w:val="28"/>
        </w:rPr>
        <w:t xml:space="preserve"> о</w:t>
      </w:r>
      <w:r w:rsidRPr="00092858">
        <w:rPr>
          <w:rFonts w:ascii="Times New Roman" w:hAnsi="Times New Roman" w:cs="Times New Roman"/>
          <w:sz w:val="28"/>
          <w:szCs w:val="28"/>
        </w:rPr>
        <w:t>бладает ли нотный те</w:t>
      </w:r>
      <w:proofErr w:type="gramStart"/>
      <w:r w:rsidRPr="00092858">
        <w:rPr>
          <w:rFonts w:ascii="Times New Roman" w:hAnsi="Times New Roman" w:cs="Times New Roman"/>
          <w:sz w:val="28"/>
          <w:szCs w:val="28"/>
        </w:rPr>
        <w:t>кст св</w:t>
      </w:r>
      <w:proofErr w:type="gramEnd"/>
      <w:r w:rsidRPr="00092858">
        <w:rPr>
          <w:rFonts w:ascii="Times New Roman" w:hAnsi="Times New Roman" w:cs="Times New Roman"/>
          <w:sz w:val="28"/>
          <w:szCs w:val="28"/>
        </w:rPr>
        <w:t xml:space="preserve">ойствами, позволяющими использовать алгоритм аутентичного воспроизведения авторского текста? </w:t>
      </w:r>
      <w:proofErr w:type="gramStart"/>
      <w:r w:rsidRPr="00092858">
        <w:rPr>
          <w:rFonts w:ascii="Times New Roman" w:hAnsi="Times New Roman" w:cs="Times New Roman"/>
          <w:sz w:val="28"/>
          <w:szCs w:val="28"/>
        </w:rPr>
        <w:t>Возможно</w:t>
      </w:r>
      <w:proofErr w:type="gramEnd"/>
      <w:r w:rsidRPr="00092858">
        <w:rPr>
          <w:rFonts w:ascii="Times New Roman" w:hAnsi="Times New Roman" w:cs="Times New Roman"/>
          <w:sz w:val="28"/>
          <w:szCs w:val="28"/>
        </w:rPr>
        <w:t xml:space="preserve"> ли воспроизвести авторский текст без вмешательства воли исполнителя?</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При первом же рассмотрении нотной графики можно заметить, что в основе ее есть компоненты, имеющие неоднозначную трактовку и, соответственно, предполагающие некоторую субъективность в толковании, например: обозначения штрихов, динамики, темпа (если темп не конкретизируется </w:t>
      </w:r>
      <w:proofErr w:type="spellStart"/>
      <w:r w:rsidRPr="00092858">
        <w:rPr>
          <w:rFonts w:ascii="Times New Roman" w:hAnsi="Times New Roman" w:cs="Times New Roman"/>
          <w:sz w:val="28"/>
          <w:szCs w:val="28"/>
        </w:rPr>
        <w:t>метрономическими</w:t>
      </w:r>
      <w:proofErr w:type="spellEnd"/>
      <w:r w:rsidRPr="00092858">
        <w:rPr>
          <w:rFonts w:ascii="Times New Roman" w:hAnsi="Times New Roman" w:cs="Times New Roman"/>
          <w:sz w:val="28"/>
          <w:szCs w:val="28"/>
        </w:rPr>
        <w:t xml:space="preserve"> величинами), а также сила выражения метра и акцентировки. </w:t>
      </w:r>
      <w:proofErr w:type="gramStart"/>
      <w:r w:rsidRPr="00092858">
        <w:rPr>
          <w:rFonts w:ascii="Times New Roman" w:hAnsi="Times New Roman" w:cs="Times New Roman"/>
          <w:sz w:val="28"/>
          <w:szCs w:val="28"/>
        </w:rPr>
        <w:t>«Важнейшие исполнительские средства - метроритм и расстановка смысловых акце</w:t>
      </w:r>
      <w:r>
        <w:rPr>
          <w:rFonts w:ascii="Times New Roman" w:hAnsi="Times New Roman" w:cs="Times New Roman"/>
          <w:sz w:val="28"/>
          <w:szCs w:val="28"/>
        </w:rPr>
        <w:t>нтов - практически неизменяемы»</w:t>
      </w:r>
      <w:r w:rsidRPr="00092858">
        <w:rPr>
          <w:rFonts w:ascii="Times New Roman" w:hAnsi="Times New Roman" w:cs="Times New Roman"/>
          <w:sz w:val="28"/>
          <w:szCs w:val="28"/>
        </w:rPr>
        <w:t>].</w:t>
      </w:r>
      <w:proofErr w:type="gramEnd"/>
      <w:r w:rsidRPr="00092858">
        <w:rPr>
          <w:rFonts w:ascii="Times New Roman" w:hAnsi="Times New Roman" w:cs="Times New Roman"/>
          <w:sz w:val="28"/>
          <w:szCs w:val="28"/>
        </w:rPr>
        <w:t xml:space="preserve"> Наряду с этим присутствуют и элементы, не допускающие свободы толкования. К ним можно отнести разные виды нотоносцев, ключи, обозначения нот, пауз, размеров, тактов, длительностей нот и пауз. Но так как многие компоненты нотной графики не существуют сами по себе, а находятся в постоянном взаимодействии, то с трудом можно говорить даже в этом случае об их точном толковании. Например, время звучания длительностей в быстром темпе может равняться длительностям по величине в два раза меньшим, если при этом темп в два раза медленнее. Кроме того, перечислены далеко не все составляющие музыкального текста как с одной, так и с другой стороны, но даже без них музыкально выразительная игра не получится. Парадокс заключается еще и в том, что благодаря именно субъективным элементам в прочтении «объективного» текста исполнение музыкального произведения эмоционально окрашивается, вызывает сопереживание у слушателя и в силу этого приобретает не только музыкально-выразительные черты, но и становится ценным для восприятия, так как в искусстве жизненное содержание </w:t>
      </w:r>
      <w:proofErr w:type="spellStart"/>
      <w:r w:rsidRPr="00092858">
        <w:rPr>
          <w:rFonts w:ascii="Times New Roman" w:hAnsi="Times New Roman" w:cs="Times New Roman"/>
          <w:sz w:val="28"/>
          <w:szCs w:val="28"/>
        </w:rPr>
        <w:t>внеэмоциональным</w:t>
      </w:r>
      <w:proofErr w:type="spellEnd"/>
      <w:r w:rsidRPr="00092858">
        <w:rPr>
          <w:rFonts w:ascii="Times New Roman" w:hAnsi="Times New Roman" w:cs="Times New Roman"/>
          <w:sz w:val="28"/>
          <w:szCs w:val="28"/>
        </w:rPr>
        <w:t xml:space="preserve"> путем выразить невозможно. Лишенная своего эмоционального содержания, музыка перестает быть ис</w:t>
      </w:r>
      <w:r>
        <w:rPr>
          <w:rFonts w:ascii="Times New Roman" w:hAnsi="Times New Roman" w:cs="Times New Roman"/>
          <w:sz w:val="28"/>
          <w:szCs w:val="28"/>
        </w:rPr>
        <w:t>кусством</w:t>
      </w:r>
      <w:r w:rsidRPr="00092858">
        <w:rPr>
          <w:rFonts w:ascii="Times New Roman" w:hAnsi="Times New Roman" w:cs="Times New Roman"/>
          <w:sz w:val="28"/>
          <w:szCs w:val="28"/>
        </w:rPr>
        <w:t>.</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lastRenderedPageBreak/>
        <w:t xml:space="preserve">Современная компьютерная техника позволяет экспериментально проверить возможности нотной графики при звуковом воспроизведении нотного текста. Программы </w:t>
      </w:r>
      <w:proofErr w:type="spellStart"/>
      <w:r w:rsidRPr="00092858">
        <w:rPr>
          <w:rFonts w:ascii="Times New Roman" w:hAnsi="Times New Roman" w:cs="Times New Roman"/>
          <w:sz w:val="28"/>
          <w:szCs w:val="28"/>
        </w:rPr>
        <w:t>Finale</w:t>
      </w:r>
      <w:proofErr w:type="spellEnd"/>
      <w:r w:rsidRPr="00092858">
        <w:rPr>
          <w:rFonts w:ascii="Times New Roman" w:hAnsi="Times New Roman" w:cs="Times New Roman"/>
          <w:sz w:val="28"/>
          <w:szCs w:val="28"/>
        </w:rPr>
        <w:t xml:space="preserve">, </w:t>
      </w:r>
      <w:proofErr w:type="spellStart"/>
      <w:r w:rsidRPr="00092858">
        <w:rPr>
          <w:rFonts w:ascii="Times New Roman" w:hAnsi="Times New Roman" w:cs="Times New Roman"/>
          <w:sz w:val="28"/>
          <w:szCs w:val="28"/>
        </w:rPr>
        <w:t>Sibelius</w:t>
      </w:r>
      <w:proofErr w:type="spellEnd"/>
      <w:r w:rsidRPr="00092858">
        <w:rPr>
          <w:rFonts w:ascii="Times New Roman" w:hAnsi="Times New Roman" w:cs="Times New Roman"/>
          <w:sz w:val="28"/>
          <w:szCs w:val="28"/>
        </w:rPr>
        <w:t xml:space="preserve">, </w:t>
      </w:r>
      <w:proofErr w:type="spellStart"/>
      <w:r w:rsidRPr="00092858">
        <w:rPr>
          <w:rFonts w:ascii="Times New Roman" w:hAnsi="Times New Roman" w:cs="Times New Roman"/>
          <w:sz w:val="28"/>
          <w:szCs w:val="28"/>
        </w:rPr>
        <w:t>MuseScore</w:t>
      </w:r>
      <w:proofErr w:type="spellEnd"/>
      <w:r w:rsidRPr="00092858">
        <w:rPr>
          <w:rFonts w:ascii="Times New Roman" w:hAnsi="Times New Roman" w:cs="Times New Roman"/>
          <w:sz w:val="28"/>
          <w:szCs w:val="28"/>
        </w:rPr>
        <w:t>, созданные для нотного набора и редактирования, включают в себя весь спектр нотной записи. Они способны с математической точностью воспроизвести все ее обозначения и тонкости. При этом не нужно быть особым ценителем музыки, чтобы отличить «игру» компьютера от живого исполнения.</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Скрупулезная передача всех композиторских обозначений в компьютерном воспроизведении не музыкальна, выразительность механистична, несмотря на то, что современная ЭВМ может производить сложнейшие вычисления, во многом неподвластные подавляющему большинству людей. У искусственного интеллекта отсутствуют гибкость знаний, способность запрограммированных баз знаний </w:t>
      </w:r>
      <w:proofErr w:type="spellStart"/>
      <w:r w:rsidRPr="00092858">
        <w:rPr>
          <w:rFonts w:ascii="Times New Roman" w:hAnsi="Times New Roman" w:cs="Times New Roman"/>
          <w:sz w:val="28"/>
          <w:szCs w:val="28"/>
        </w:rPr>
        <w:t>самонастраиваться</w:t>
      </w:r>
      <w:proofErr w:type="spellEnd"/>
      <w:r w:rsidRPr="00092858">
        <w:rPr>
          <w:rFonts w:ascii="Times New Roman" w:hAnsi="Times New Roman" w:cs="Times New Roman"/>
          <w:sz w:val="28"/>
          <w:szCs w:val="28"/>
        </w:rPr>
        <w:t xml:space="preserve">, самосовершенствоваться, реагировать на ситуацию, как может реагировать живой субъект. Компьютерное воспроизведение лишено главного - художественного эмоционально-образного наполнения исполняемой музыки. Музыкант в процессе игры привносит в текст значительно больше нюансов, артикуляции, темповых градаций, чем их можно обозначить в нотах, от чего возникает выразительность и одухотворенность живого звучания. Известная французская пианистка </w:t>
      </w:r>
      <w:proofErr w:type="spellStart"/>
      <w:r w:rsidRPr="00092858">
        <w:rPr>
          <w:rFonts w:ascii="Times New Roman" w:hAnsi="Times New Roman" w:cs="Times New Roman"/>
          <w:sz w:val="28"/>
          <w:szCs w:val="28"/>
        </w:rPr>
        <w:t>Маргерит</w:t>
      </w:r>
      <w:proofErr w:type="spellEnd"/>
      <w:r w:rsidRPr="00092858">
        <w:rPr>
          <w:rFonts w:ascii="Times New Roman" w:hAnsi="Times New Roman" w:cs="Times New Roman"/>
          <w:sz w:val="28"/>
          <w:szCs w:val="28"/>
        </w:rPr>
        <w:t xml:space="preserve"> Лонг писала: «Как бы идеально ни было музыкальное письмо, как бы скрупулезно ни были помечены намерения композитора, произведение остается мертвым без исполнителя. Наша роль - чрезвычайно ответственная».</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Музыкальный текст - исполнитель - мыслительно-творческая работа - эмоции - душа - музыкальный инструмент - этот ряд, иллюстрирующий рождение музыки как феноменологию перехода </w:t>
      </w:r>
      <w:proofErr w:type="gramStart"/>
      <w:r w:rsidRPr="00092858">
        <w:rPr>
          <w:rFonts w:ascii="Times New Roman" w:hAnsi="Times New Roman" w:cs="Times New Roman"/>
          <w:sz w:val="28"/>
          <w:szCs w:val="28"/>
        </w:rPr>
        <w:t>от</w:t>
      </w:r>
      <w:proofErr w:type="gramEnd"/>
      <w:r w:rsidRPr="00092858">
        <w:rPr>
          <w:rFonts w:ascii="Times New Roman" w:hAnsi="Times New Roman" w:cs="Times New Roman"/>
          <w:sz w:val="28"/>
          <w:szCs w:val="28"/>
        </w:rPr>
        <w:t xml:space="preserve"> материального к духовному, не подвластен компьютерному разуму. «Исполнитель - субъективное звено между нотным текстом и готовым звучанием, в котором проистекает работа по осмысливанию идеи композитора, эмоционального проживания и развертывания этой идеи во времени с помощью алгоритма механических манипуляций с инструментом». Исключительная сложность взаимодействия интеллектуального и психофизиологического процессов делают возможным соединение звеньев этой цепи только при живом исполнении. «Исполнить музыкальное произведение - значит его воссоздать». В процессе интерпретации исполнитель привносит в объем информации, закодированный в нотном тексте, живое интонирование, которое</w:t>
      </w:r>
      <w:r>
        <w:rPr>
          <w:rFonts w:ascii="Times New Roman" w:hAnsi="Times New Roman" w:cs="Times New Roman"/>
          <w:sz w:val="28"/>
          <w:szCs w:val="28"/>
        </w:rPr>
        <w:t xml:space="preserve"> </w:t>
      </w:r>
      <w:r w:rsidRPr="00092858">
        <w:rPr>
          <w:rFonts w:ascii="Times New Roman" w:hAnsi="Times New Roman" w:cs="Times New Roman"/>
          <w:sz w:val="28"/>
          <w:szCs w:val="28"/>
        </w:rPr>
        <w:t xml:space="preserve">разворачивается в несоизмеримо больший содержательный объем реального звучания. В данном случае нотный текст можно сравнить с </w:t>
      </w:r>
      <w:r w:rsidRPr="00092858">
        <w:rPr>
          <w:rFonts w:ascii="Times New Roman" w:hAnsi="Times New Roman" w:cs="Times New Roman"/>
          <w:sz w:val="28"/>
          <w:szCs w:val="28"/>
        </w:rPr>
        <w:lastRenderedPageBreak/>
        <w:t>семечком, в котором скрыто будущее растение, а реальное звучание - с выросшим и живущим растением, реагирующим на окружающий мир: на солнце, на изменения погоды и др.</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Никто пока не в состоянии разъять интуитивный, тонко организованный процесс живого интонирования на составляющие. Может быть, поэтому компьютеры и уступают человеку в исполнительском искусстве, так как недостаточно точно воспроизвести нотный текст и существует огромная разница между воспроизведением и исполнением. Такая же проблема имеется и в методике преподавания игры на музыкальных инструментах, поскольку «математическая» передача знаний, и, особенно, если они ограничиваются лишь знаниями музыкальной грамоты и чисто технической стороной, не воспитывает музыканта-исполнителя. Сталкиваясь с этой проблемой, преподаватели школ, обходя сложнейшие вопросы творческой работы с текстом, нередко стремятся компенсировать их техническими достижениями. Формальное задание проще ставить перед учениками, как потом и проконтролировать его выполнение. </w:t>
      </w:r>
      <w:proofErr w:type="gramStart"/>
      <w:r w:rsidRPr="00092858">
        <w:rPr>
          <w:rFonts w:ascii="Times New Roman" w:hAnsi="Times New Roman" w:cs="Times New Roman"/>
          <w:sz w:val="28"/>
          <w:szCs w:val="28"/>
        </w:rPr>
        <w:t>Главная цель у педагога проста - как можно быстрее добиться от обучающихся игры в быстрых темпах и с яркой динамикой.</w:t>
      </w:r>
      <w:proofErr w:type="gramEnd"/>
      <w:r w:rsidRPr="00092858">
        <w:rPr>
          <w:rFonts w:ascii="Times New Roman" w:hAnsi="Times New Roman" w:cs="Times New Roman"/>
          <w:sz w:val="28"/>
          <w:szCs w:val="28"/>
        </w:rPr>
        <w:t xml:space="preserve"> В какой-то степени (особенно на фоне слабых выступлений) техничная игра позволяет «пустить пыль в глаза», но в целом такой путь тупиковый, поскольку выразительно-осмысленная игра в подобных случаях подменена эмоциями, вызываемыми ощущением скорости, в котором наличествует лишь один из признаков музыкальности, но не сама она. И в этом случае можно говорить о том, что музыкально-содержательная сторона является «слугой» техники.</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Для наглядности обратимся вновь к помощи компьютера, у которого практически отсутствуют ограничения в темпе, а динамический диапазон определяется только мощностью воспроизводящей аппаратуры. Максимально воспроизводимый быстрый темп таких виртуозных пьес, как «Полет шмеля» Н. А. Римского-</w:t>
      </w:r>
      <w:proofErr w:type="spellStart"/>
      <w:r w:rsidRPr="00092858">
        <w:rPr>
          <w:rFonts w:ascii="Times New Roman" w:hAnsi="Times New Roman" w:cs="Times New Roman"/>
          <w:sz w:val="28"/>
          <w:szCs w:val="28"/>
        </w:rPr>
        <w:t>Корсакого</w:t>
      </w:r>
      <w:proofErr w:type="spellEnd"/>
      <w:r w:rsidRPr="00092858">
        <w:rPr>
          <w:rFonts w:ascii="Times New Roman" w:hAnsi="Times New Roman" w:cs="Times New Roman"/>
          <w:sz w:val="28"/>
          <w:szCs w:val="28"/>
        </w:rPr>
        <w:t xml:space="preserve"> или «Пчелки» Ф. Шуберта, эмоционально не увлекает и музыкально-художественно-образную составляющую не раскрывает. В лучшем случае музыкальная выразительность подменяется обманчивым ощущением удовольствия от скорости. «В музыкальном исполнении всегда присутствуют две стороны - содержательность и техника. Можно играть содержательно и технически несовершенно. Можно - несодержательно и технично (несодержательная и</w:t>
      </w:r>
      <w:r>
        <w:rPr>
          <w:rFonts w:ascii="Times New Roman" w:hAnsi="Times New Roman" w:cs="Times New Roman"/>
          <w:sz w:val="28"/>
          <w:szCs w:val="28"/>
        </w:rPr>
        <w:t>гра не может быть совершенной)»</w:t>
      </w:r>
      <w:r w:rsidRPr="00092858">
        <w:rPr>
          <w:rFonts w:ascii="Times New Roman" w:hAnsi="Times New Roman" w:cs="Times New Roman"/>
          <w:sz w:val="28"/>
          <w:szCs w:val="28"/>
        </w:rPr>
        <w:t>.</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lastRenderedPageBreak/>
        <w:t>Музыкантами-педагогами с давних пор осознавалось, что формальное изучение музыкальной грамоты и исполнительских приемов за инструментом не развивает музыкальные способности и не приводит к осмысленному и эмоционально-выразительному исполнению музыки. В музыкальной педагогике эмпирически это преодолевалось разными путями. Следует с сожалением признать, что наиболее часто применяемым способом достижения цели здесь стало репродуцирование, или, другими словами, «натаскивание», ученика. Продолжая проведение параллели с компьютерными технологиями, отметим, что там подобные методы в настоящее время активно применяются при моделировании различных исполнительских стилей игры. А именно: фиксируется процесс исполнения музыкантом конкретного произведения или его части, после чего все нюансы заносятся в компьютерную программу. Музыкант «оживляет» компьютерное воспроизведение, внося в программу оттенки «живого» интонирования, тонкости ощущения метроритма и других важных исполнительских нюансов.</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Надо отметить, что приведенный метод обладает достаточно высокой эффективностью и в работе с учеником в том случае, когда юный исполнитель еще не владеет базовыми знаниями, умениями и игровыми навыками. Интересный пример об известном баянисте Владимире </w:t>
      </w:r>
      <w:proofErr w:type="spellStart"/>
      <w:r w:rsidRPr="00092858">
        <w:rPr>
          <w:rFonts w:ascii="Times New Roman" w:hAnsi="Times New Roman" w:cs="Times New Roman"/>
          <w:sz w:val="28"/>
          <w:szCs w:val="28"/>
        </w:rPr>
        <w:t>Бесфамильнове</w:t>
      </w:r>
      <w:proofErr w:type="spellEnd"/>
      <w:r w:rsidRPr="00092858">
        <w:rPr>
          <w:rFonts w:ascii="Times New Roman" w:hAnsi="Times New Roman" w:cs="Times New Roman"/>
          <w:sz w:val="28"/>
          <w:szCs w:val="28"/>
        </w:rPr>
        <w:t xml:space="preserve"> приведен в биографической книге Ю. Г. </w:t>
      </w:r>
      <w:proofErr w:type="spellStart"/>
      <w:r w:rsidRPr="00092858">
        <w:rPr>
          <w:rFonts w:ascii="Times New Roman" w:hAnsi="Times New Roman" w:cs="Times New Roman"/>
          <w:sz w:val="28"/>
          <w:szCs w:val="28"/>
        </w:rPr>
        <w:t>Ястребова</w:t>
      </w:r>
      <w:proofErr w:type="spellEnd"/>
      <w:r w:rsidRPr="00092858">
        <w:rPr>
          <w:rFonts w:ascii="Times New Roman" w:hAnsi="Times New Roman" w:cs="Times New Roman"/>
          <w:sz w:val="28"/>
          <w:szCs w:val="28"/>
        </w:rPr>
        <w:t xml:space="preserve">: «Когда читаешь в "Воспоминаниях о нашей семье" В. М. </w:t>
      </w:r>
      <w:proofErr w:type="spellStart"/>
      <w:r w:rsidRPr="00092858">
        <w:rPr>
          <w:rFonts w:ascii="Times New Roman" w:hAnsi="Times New Roman" w:cs="Times New Roman"/>
          <w:sz w:val="28"/>
          <w:szCs w:val="28"/>
        </w:rPr>
        <w:t>Бесфамильнова</w:t>
      </w:r>
      <w:proofErr w:type="spellEnd"/>
      <w:r w:rsidRPr="00092858">
        <w:rPr>
          <w:rFonts w:ascii="Times New Roman" w:hAnsi="Times New Roman" w:cs="Times New Roman"/>
          <w:sz w:val="28"/>
          <w:szCs w:val="28"/>
        </w:rPr>
        <w:t xml:space="preserve"> о том, что "через год Володя играл вальс </w:t>
      </w:r>
      <w:proofErr w:type="spellStart"/>
      <w:r w:rsidRPr="00092858">
        <w:rPr>
          <w:rFonts w:ascii="Times New Roman" w:hAnsi="Times New Roman" w:cs="Times New Roman"/>
          <w:sz w:val="28"/>
          <w:szCs w:val="28"/>
        </w:rPr>
        <w:t>Крейслера</w:t>
      </w:r>
      <w:proofErr w:type="spellEnd"/>
      <w:r w:rsidRPr="00092858">
        <w:rPr>
          <w:rFonts w:ascii="Times New Roman" w:hAnsi="Times New Roman" w:cs="Times New Roman"/>
          <w:sz w:val="28"/>
          <w:szCs w:val="28"/>
        </w:rPr>
        <w:t xml:space="preserve"> «Прекрасный розмарин» или за два года мы сделали отличный музыкальный аттракцион, который имел блестящий успех на концертах", то воспринимается подобное не иначе, как гиперболизация». Из приведенной цитаты видно, что произведения не только достаточно быстро были выучены начинающим учеником, но и выразительно исполнялись, так как имели «блестящий успех на концертах». И далее Ю. Г. Ястребов пишет: «Могу засвидетельствовать, что за 40 с лишним лет педагогической работы не припомню ни одного случая, когда бы ученик моего класса через год с начала обучения мог исполнить "Прекрасный Розмарин" </w:t>
      </w:r>
      <w:proofErr w:type="spellStart"/>
      <w:r w:rsidRPr="00092858">
        <w:rPr>
          <w:rFonts w:ascii="Times New Roman" w:hAnsi="Times New Roman" w:cs="Times New Roman"/>
          <w:sz w:val="28"/>
          <w:szCs w:val="28"/>
        </w:rPr>
        <w:t>Крейслера</w:t>
      </w:r>
      <w:proofErr w:type="spellEnd"/>
      <w:r w:rsidRPr="00092858">
        <w:rPr>
          <w:rFonts w:ascii="Times New Roman" w:hAnsi="Times New Roman" w:cs="Times New Roman"/>
          <w:sz w:val="28"/>
          <w:szCs w:val="28"/>
        </w:rPr>
        <w:t xml:space="preserve"> или увертюру к опере "Кармен". Подобное не приходилось набл</w:t>
      </w:r>
      <w:r>
        <w:rPr>
          <w:rFonts w:ascii="Times New Roman" w:hAnsi="Times New Roman" w:cs="Times New Roman"/>
          <w:sz w:val="28"/>
          <w:szCs w:val="28"/>
        </w:rPr>
        <w:t>юдать и у моих коллег по работе»</w:t>
      </w:r>
      <w:r w:rsidRPr="00092858">
        <w:rPr>
          <w:rFonts w:ascii="Times New Roman" w:hAnsi="Times New Roman" w:cs="Times New Roman"/>
          <w:sz w:val="28"/>
          <w:szCs w:val="28"/>
        </w:rPr>
        <w:t xml:space="preserve">. Тут, конечно, имеет место факт высокой музыкальной одаренности Владимира </w:t>
      </w:r>
      <w:proofErr w:type="spellStart"/>
      <w:r w:rsidRPr="00092858">
        <w:rPr>
          <w:rFonts w:ascii="Times New Roman" w:hAnsi="Times New Roman" w:cs="Times New Roman"/>
          <w:sz w:val="28"/>
          <w:szCs w:val="28"/>
        </w:rPr>
        <w:t>Бесфамильнова</w:t>
      </w:r>
      <w:proofErr w:type="spellEnd"/>
      <w:r w:rsidRPr="00092858">
        <w:rPr>
          <w:rFonts w:ascii="Times New Roman" w:hAnsi="Times New Roman" w:cs="Times New Roman"/>
          <w:sz w:val="28"/>
          <w:szCs w:val="28"/>
        </w:rPr>
        <w:t>, но, как уже писалось выше, нельзя отрицать, что в определенных условиях и в определенный временной период польза такого метода обучения несомненна.</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Однако в целом проблема представленным методом не решается, так как здесь предполагается постоянная зависимость от обучающего звена - </w:t>
      </w:r>
      <w:r w:rsidRPr="00092858">
        <w:rPr>
          <w:rFonts w:ascii="Times New Roman" w:hAnsi="Times New Roman" w:cs="Times New Roman"/>
          <w:sz w:val="28"/>
          <w:szCs w:val="28"/>
        </w:rPr>
        <w:lastRenderedPageBreak/>
        <w:t>педагога. «Педагог, натаскивающий ученика, подобен фальшивомонетчику. Ложь ученического исполнения он пытается прикрыть мишурой внешней правдивости. По Станиславскому, педагога, натаскивающего ученика, можно сравнить с человеком, который двигает стрелку часов пальцем, вместо того, чтобы, заведя пружину часов специальным ключом, заставит</w:t>
      </w:r>
      <w:r>
        <w:rPr>
          <w:rFonts w:ascii="Times New Roman" w:hAnsi="Times New Roman" w:cs="Times New Roman"/>
          <w:sz w:val="28"/>
          <w:szCs w:val="28"/>
        </w:rPr>
        <w:t>ь сами стрелки указывать время»</w:t>
      </w:r>
      <w:r w:rsidRPr="00092858">
        <w:rPr>
          <w:rFonts w:ascii="Times New Roman" w:hAnsi="Times New Roman" w:cs="Times New Roman"/>
          <w:sz w:val="28"/>
          <w:szCs w:val="28"/>
        </w:rPr>
        <w:t>. И в лучшем случае это будет качественный клон или хорошая копия выразительной игры, но не оригинальное художественное прочтение. «Есть мышление с оглядкой "назад", направленное на то, чтобы с наибольшей точностью воспроизвести известный образец. Это мышление ремесленника, а по сути дела иждивенца, питающегося чужими идеями и без постоянной подпитки извне не способного обеспечить более или менее сносное теч</w:t>
      </w:r>
      <w:r>
        <w:rPr>
          <w:rFonts w:ascii="Times New Roman" w:hAnsi="Times New Roman" w:cs="Times New Roman"/>
          <w:sz w:val="28"/>
          <w:szCs w:val="28"/>
        </w:rPr>
        <w:t>ение исполнительского процесса»</w:t>
      </w:r>
      <w:r w:rsidRPr="00092858">
        <w:rPr>
          <w:rFonts w:ascii="Times New Roman" w:hAnsi="Times New Roman" w:cs="Times New Roman"/>
          <w:sz w:val="28"/>
          <w:szCs w:val="28"/>
        </w:rPr>
        <w:t>. Кроме того, хорошо копировать может только музыкально одаренный от природы человек. В остальных случаях это будет скорее карикатура, чем копия.</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Из изложенного следует, что указанный метод применим лишь в такой системе развития музыканта, где, наравне с репродуцированием и натаскиванием, ученик получает знания, умения и навыки, позволяющие</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самостоятельно раскодировать композиторский замысел. При этом наполненная смыслом игра, как правило, несет в себе компоненты музыкальной выразительности. Но что это такая за игра и как ей обучить - нет ответа. И даже современные научно-технические достижения, как оказалось, в этом плохие помощники, так как анализ такой игры с физической точки зрения мало что дает.</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Музыкально</w:t>
      </w:r>
      <w:r>
        <w:rPr>
          <w:rFonts w:ascii="Times New Roman" w:hAnsi="Times New Roman" w:cs="Times New Roman"/>
          <w:sz w:val="28"/>
          <w:szCs w:val="28"/>
        </w:rPr>
        <w:t>-</w:t>
      </w:r>
      <w:r w:rsidRPr="00092858">
        <w:rPr>
          <w:rFonts w:ascii="Times New Roman" w:hAnsi="Times New Roman" w:cs="Times New Roman"/>
          <w:sz w:val="28"/>
          <w:szCs w:val="28"/>
        </w:rPr>
        <w:t xml:space="preserve">выразительная игра сосредоточена в определенном сочетании тонких изменений акустических параметров звука: частоты, амплитуды и их спектра во времени. На вопрос, почему акустические параметры такие, нет однозначного ответа ни в музыкознании, ни в акустике, ни в музыкальной психологии. Да и самому исполнителю достаточно часто сложно точно описать технологический процесс своей игры. В лучшем случае это будут метафоры, аналогии и передача чувств, ограниченных вербальными понятиями. При этом необходимо отметить еще и то, что музыкально-художественная игра у конкретного музыканта при исполнении одного и того же произведения каждый раз будет отличаться различными нюансами, так как двух одинаковых исполнений быть не может даже у одного мастера, но при этом художественная ценность, при соблюдении определенных условий, не будет потеряна. Поэтому, наряду с передачей необходимых теоретических и технических знаний, должно присутствовать </w:t>
      </w:r>
      <w:r w:rsidRPr="00092858">
        <w:rPr>
          <w:rFonts w:ascii="Times New Roman" w:hAnsi="Times New Roman" w:cs="Times New Roman"/>
          <w:sz w:val="28"/>
          <w:szCs w:val="28"/>
        </w:rPr>
        <w:lastRenderedPageBreak/>
        <w:t>нечто, что, собственно, эти знания будет приводить к искусству игры на музыкальном инструменте.</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Из </w:t>
      </w:r>
      <w:proofErr w:type="gramStart"/>
      <w:r w:rsidRPr="00092858">
        <w:rPr>
          <w:rFonts w:ascii="Times New Roman" w:hAnsi="Times New Roman" w:cs="Times New Roman"/>
          <w:sz w:val="28"/>
          <w:szCs w:val="28"/>
        </w:rPr>
        <w:t>изложенного</w:t>
      </w:r>
      <w:proofErr w:type="gramEnd"/>
      <w:r w:rsidRPr="00092858">
        <w:rPr>
          <w:rFonts w:ascii="Times New Roman" w:hAnsi="Times New Roman" w:cs="Times New Roman"/>
          <w:sz w:val="28"/>
          <w:szCs w:val="28"/>
        </w:rPr>
        <w:t xml:space="preserve"> выше можно констатировать следующее: а) нотный текст несет в себе «две группы координат»: неизменяемые (имеющие однозначную трактовку) и изменяемые (не имеющие точные величины и предполагающие субъективность в их </w:t>
      </w:r>
      <w:proofErr w:type="spellStart"/>
      <w:r w:rsidRPr="00092858">
        <w:rPr>
          <w:rFonts w:ascii="Times New Roman" w:hAnsi="Times New Roman" w:cs="Times New Roman"/>
          <w:sz w:val="28"/>
          <w:szCs w:val="28"/>
        </w:rPr>
        <w:t>трактовании</w:t>
      </w:r>
      <w:proofErr w:type="spellEnd"/>
      <w:r w:rsidRPr="00092858">
        <w:rPr>
          <w:rFonts w:ascii="Times New Roman" w:hAnsi="Times New Roman" w:cs="Times New Roman"/>
          <w:sz w:val="28"/>
          <w:szCs w:val="28"/>
        </w:rPr>
        <w:t>); б) репродуктивный метод обучения достаточно эффективен при обучении игре на музыкальном инструменте, так как воспитывает кратчайшим путем необходимые музыкантские качества, но не может восприниматься как панацея в силу ожидания учеником готового решения; в) необходимо найти методы обучения, приводящие к верности трактовки композиторского текста и в то же время творческого прочтения тех обозначений, которые несут в себе субъективность в их толковании. «Таким образом, необходима методика обучения, предполагающая наравне с репродуктивностью и методом натаскивания обучение таким знаниям, которые приведут к самостоятельному раскодированию композиторского замысла». Данные выводы приводят к задаче, которая не может иметь простого решения, так как массив знаний не обладает точной информационной определенностью, что не позволит ученику адекватно воспользоваться ими. В задачах, где имеющейся информации недостаточно для однозначного решения, мышление почти бессильно без активной работы воображения. Воображение в данной ситуации обеспечивает познание, так как неопределенность ситуации весьма велика. Вероятно поэтому при объяснении вопросов, связанных с музыкальной выразительностью и художественным музыкальным образом, педагоги интуитивно обращаются к помощи воображения, которое, в свою очередь, запускает механизм творческого подхода к решению задач. «Выход за пределы рутины, появление даже крупицы новизны является творческим актом». Именно творческий подход к работе над музыкой предполагает выход из рамок привязанности к педагогу: от ожидания готовых рецептов - к самостоятельному внутреннему развитию, к поиску своей дороги в эмоционально-выразительный мир музыкального искусства.</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Творческая работа тесно связана с образным мышлением, с фантазией, с интуицией, с проявлением смелости выдвижения своих </w:t>
      </w:r>
      <w:proofErr w:type="spellStart"/>
      <w:r w:rsidRPr="00092858">
        <w:rPr>
          <w:rFonts w:ascii="Times New Roman" w:hAnsi="Times New Roman" w:cs="Times New Roman"/>
          <w:sz w:val="28"/>
          <w:szCs w:val="28"/>
        </w:rPr>
        <w:t>интерпретаторских</w:t>
      </w:r>
      <w:proofErr w:type="spellEnd"/>
      <w:r w:rsidRPr="00092858">
        <w:rPr>
          <w:rFonts w:ascii="Times New Roman" w:hAnsi="Times New Roman" w:cs="Times New Roman"/>
          <w:sz w:val="28"/>
          <w:szCs w:val="28"/>
        </w:rPr>
        <w:t xml:space="preserve"> идей. «На творчество большое влияние оказывает способность проявлять яркую фантазию, подходить к проблеме с разных точек зрения, порой взаимоисключающих друг друга, подвергать сомнению то, что для многих кажется очевидным».</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lastRenderedPageBreak/>
        <w:t>С помощью фантазии и творчества формируется оригинальный склад мышления, ломаются устоявшиеся стереотипы. Психологи подтверждают то, что вся художественная деятельность строится на активном воображении, творческом мышлении. В этом случае становится ясно, что при музыкально-образной, выразительной игре нотный текст, исполнитель, воображение, эмоции - когерентны. Этот феномен необходимо учитывать в методологии обучения игре на музыкальном инструменте</w:t>
      </w:r>
      <w:r>
        <w:rPr>
          <w:rFonts w:ascii="Times New Roman" w:hAnsi="Times New Roman" w:cs="Times New Roman"/>
          <w:sz w:val="28"/>
          <w:szCs w:val="28"/>
        </w:rPr>
        <w:t>.</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Почему изначально </w:t>
      </w:r>
      <w:proofErr w:type="gramStart"/>
      <w:r w:rsidRPr="00092858">
        <w:rPr>
          <w:rFonts w:ascii="Times New Roman" w:hAnsi="Times New Roman" w:cs="Times New Roman"/>
          <w:sz w:val="28"/>
          <w:szCs w:val="28"/>
        </w:rPr>
        <w:t>был</w:t>
      </w:r>
      <w:proofErr w:type="gramEnd"/>
      <w:r w:rsidRPr="00092858">
        <w:rPr>
          <w:rFonts w:ascii="Times New Roman" w:hAnsi="Times New Roman" w:cs="Times New Roman"/>
          <w:sz w:val="28"/>
          <w:szCs w:val="28"/>
        </w:rPr>
        <w:t xml:space="preserve"> затронут вопрос отношения к нотному тексту? Потому что это отношение отражается не только на подходах к интерпретации произведения, но и, шире, на стратегии обучения игре на музыкальных</w:t>
      </w:r>
      <w:r>
        <w:rPr>
          <w:rFonts w:ascii="Times New Roman" w:hAnsi="Times New Roman" w:cs="Times New Roman"/>
          <w:sz w:val="28"/>
          <w:szCs w:val="28"/>
        </w:rPr>
        <w:t xml:space="preserve"> </w:t>
      </w:r>
      <w:r w:rsidRPr="00092858">
        <w:rPr>
          <w:rFonts w:ascii="Times New Roman" w:hAnsi="Times New Roman" w:cs="Times New Roman"/>
          <w:sz w:val="28"/>
          <w:szCs w:val="28"/>
        </w:rPr>
        <w:t xml:space="preserve">инструментах, оценке исполнительского искусства. С одной стороны, точное выполнение нотной графики во многом упрощает методику преподавания, и, если посмотреть пособия по обучению игре, то там нотная грамота стоит на первом месте. С другой - всем известно, что такая упрощенческая позиция приводит к муштре и рутине, к тому, что многие дети, с </w:t>
      </w:r>
      <w:proofErr w:type="gramStart"/>
      <w:r w:rsidRPr="00092858">
        <w:rPr>
          <w:rFonts w:ascii="Times New Roman" w:hAnsi="Times New Roman" w:cs="Times New Roman"/>
          <w:sz w:val="28"/>
          <w:szCs w:val="28"/>
        </w:rPr>
        <w:t>удовольствием</w:t>
      </w:r>
      <w:proofErr w:type="gramEnd"/>
      <w:r w:rsidRPr="00092858">
        <w:rPr>
          <w:rFonts w:ascii="Times New Roman" w:hAnsi="Times New Roman" w:cs="Times New Roman"/>
          <w:sz w:val="28"/>
          <w:szCs w:val="28"/>
        </w:rPr>
        <w:t xml:space="preserve"> пришедшие в музыкальную школу, бросают обучение, так и не познав радости приобщения к музыкальному искусству. Целенаправленная работа над раскрытием творческого начала и поиска неповторимой индивидуальности ученика поможет подсказать характерные нюансы индивидуального подхода к подаче новых знаний, выбора материала для достижения необходимого результата. Процесс музыкального познания в атмосфере творчества приобретет развивающий характер.</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Методика, развивающая образно-слуховые ощущения, расширяющая эмоциональное поле слуховых ощущений, позволит сделать уроки увлекательными и интересными для самого широкого круга обучающихся музыке. Процесс работы над нотным текстом и его воспроизведение превратятся в увлекательное занятие. «Главное ведь не причастность к музыке по профессии, образованию, годам занятий; главное - такое ее исполнение, когда одухотворенность композитора и исполнителя распространяется и на слушателей, и все они под влиянием музыки становятся лучше».</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Развитие способностей творческого воображения позволит оптимизировать учебный процесс, так как «любое обучение связано с необходимостью что-то представить, вообразить, оперировать абстрактными образами и понятиями. Все это невозможно сделать без воображения и фантазии». Поэтому развивать высшие функции психики человека и, прежде всего, творческое воображение так же необходимо при обучении игре на </w:t>
      </w:r>
      <w:r w:rsidRPr="00092858">
        <w:rPr>
          <w:rFonts w:ascii="Times New Roman" w:hAnsi="Times New Roman" w:cs="Times New Roman"/>
          <w:sz w:val="28"/>
          <w:szCs w:val="28"/>
        </w:rPr>
        <w:lastRenderedPageBreak/>
        <w:t xml:space="preserve">музыкальном инструменте, как и формировать теоретические </w:t>
      </w:r>
      <w:r>
        <w:rPr>
          <w:rFonts w:ascii="Times New Roman" w:hAnsi="Times New Roman" w:cs="Times New Roman"/>
          <w:sz w:val="28"/>
          <w:szCs w:val="28"/>
        </w:rPr>
        <w:t>основы и исполнительские навыки</w:t>
      </w:r>
      <w:r w:rsidRPr="00092858">
        <w:rPr>
          <w:rFonts w:ascii="Times New Roman" w:hAnsi="Times New Roman" w:cs="Times New Roman"/>
          <w:sz w:val="28"/>
          <w:szCs w:val="28"/>
        </w:rPr>
        <w:t>.</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Немаловажно и то, что такая методика поддержит мотивацию ученика, так как «развитие воображения способно расширить ограничительные рамки сухих понятий при освоении нотной графики и правил пользования инструментом, развить творческий потенциал ученика, сделать для него доступнее понимание эмоциональной соста</w:t>
      </w:r>
      <w:r>
        <w:rPr>
          <w:rFonts w:ascii="Times New Roman" w:hAnsi="Times New Roman" w:cs="Times New Roman"/>
          <w:sz w:val="28"/>
          <w:szCs w:val="28"/>
        </w:rPr>
        <w:t>вляющей музыкального искусства»</w:t>
      </w:r>
      <w:r w:rsidRPr="00092858">
        <w:rPr>
          <w:rFonts w:ascii="Times New Roman" w:hAnsi="Times New Roman" w:cs="Times New Roman"/>
          <w:sz w:val="28"/>
          <w:szCs w:val="28"/>
        </w:rPr>
        <w:t>. При этом «процесс работы над нотным текстом и его игра превратится в увлекательное занятие».</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Массив приобретаемых знаний должен быть не набором и не суммой элементов, а единой системой, в которой цельность закономерно расположенных и находящихся во взаимной связи частей низшего уровня, упорядоченных в логической последовательности в систему высшего уровня, воплощается в результат осмысленного исполнения музыкального произведения - его художественную интерпретацию. Знания должны быть гибкими и «</w:t>
      </w:r>
      <w:proofErr w:type="spellStart"/>
      <w:r w:rsidRPr="00092858">
        <w:rPr>
          <w:rFonts w:ascii="Times New Roman" w:hAnsi="Times New Roman" w:cs="Times New Roman"/>
          <w:sz w:val="28"/>
          <w:szCs w:val="28"/>
        </w:rPr>
        <w:t>самовоспроизводимыми</w:t>
      </w:r>
      <w:proofErr w:type="spellEnd"/>
      <w:r w:rsidRPr="00092858">
        <w:rPr>
          <w:rFonts w:ascii="Times New Roman" w:hAnsi="Times New Roman" w:cs="Times New Roman"/>
          <w:sz w:val="28"/>
          <w:szCs w:val="28"/>
        </w:rPr>
        <w:t>», порождающими новые, более структурированные и глубокие. В этом случае образуется адаптивная система, которая будет сохранять адекватность меняющимся условиям при изучении нового музыкального произведения и постановке новых музыкально-исполнительских задач. Художественная интерпретация как конечная цель музыкального исполнительства свяжет весь комплекс получаемых знаний, умений и навыков в единый процесс воспитания необходимых профессионально-личностных качеств музыканта-исполнителя.</w:t>
      </w:r>
    </w:p>
    <w:p w:rsidR="00092858" w:rsidRPr="00092858" w:rsidRDefault="00092858" w:rsidP="00092858">
      <w:pPr>
        <w:ind w:firstLine="567"/>
        <w:jc w:val="center"/>
        <w:rPr>
          <w:rFonts w:ascii="Times New Roman" w:hAnsi="Times New Roman" w:cs="Times New Roman"/>
          <w:b/>
          <w:sz w:val="28"/>
          <w:szCs w:val="28"/>
        </w:rPr>
      </w:pPr>
      <w:r w:rsidRPr="00092858">
        <w:rPr>
          <w:rFonts w:ascii="Times New Roman" w:hAnsi="Times New Roman" w:cs="Times New Roman"/>
          <w:b/>
          <w:sz w:val="28"/>
          <w:szCs w:val="28"/>
        </w:rPr>
        <w:t xml:space="preserve">Список </w:t>
      </w:r>
      <w:r>
        <w:rPr>
          <w:rFonts w:ascii="Times New Roman" w:hAnsi="Times New Roman" w:cs="Times New Roman"/>
          <w:b/>
          <w:sz w:val="28"/>
          <w:szCs w:val="28"/>
        </w:rPr>
        <w:t>литературы:</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1. </w:t>
      </w:r>
      <w:proofErr w:type="spellStart"/>
      <w:r w:rsidRPr="00092858">
        <w:rPr>
          <w:rFonts w:ascii="Times New Roman" w:hAnsi="Times New Roman" w:cs="Times New Roman"/>
          <w:sz w:val="28"/>
          <w:szCs w:val="28"/>
        </w:rPr>
        <w:t>Бажи</w:t>
      </w:r>
      <w:r>
        <w:rPr>
          <w:rFonts w:ascii="Times New Roman" w:hAnsi="Times New Roman" w:cs="Times New Roman"/>
          <w:sz w:val="28"/>
          <w:szCs w:val="28"/>
        </w:rPr>
        <w:t>лин</w:t>
      </w:r>
      <w:proofErr w:type="spellEnd"/>
      <w:r w:rsidRPr="00092858">
        <w:rPr>
          <w:rFonts w:ascii="Times New Roman" w:hAnsi="Times New Roman" w:cs="Times New Roman"/>
          <w:sz w:val="28"/>
          <w:szCs w:val="28"/>
        </w:rPr>
        <w:t xml:space="preserve"> Р. Н. К проблеме исполнительского прочтения нотного текста // Интегративная педагогика и психология искусства в полиэтническом регионе: материалы Четвертой международной конференции 15-17 апреля 2009 г. Майкоп: ИП </w:t>
      </w:r>
      <w:proofErr w:type="spellStart"/>
      <w:r w:rsidRPr="00092858">
        <w:rPr>
          <w:rFonts w:ascii="Times New Roman" w:hAnsi="Times New Roman" w:cs="Times New Roman"/>
          <w:sz w:val="28"/>
          <w:szCs w:val="28"/>
        </w:rPr>
        <w:t>Магарин</w:t>
      </w:r>
      <w:proofErr w:type="spellEnd"/>
      <w:r w:rsidRPr="00092858">
        <w:rPr>
          <w:rFonts w:ascii="Times New Roman" w:hAnsi="Times New Roman" w:cs="Times New Roman"/>
          <w:sz w:val="28"/>
          <w:szCs w:val="28"/>
        </w:rPr>
        <w:t xml:space="preserve"> О. Г., 2009. С. 85-91.</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2. </w:t>
      </w:r>
      <w:proofErr w:type="spellStart"/>
      <w:r w:rsidRPr="00092858">
        <w:rPr>
          <w:rFonts w:ascii="Times New Roman" w:hAnsi="Times New Roman" w:cs="Times New Roman"/>
          <w:sz w:val="28"/>
          <w:szCs w:val="28"/>
        </w:rPr>
        <w:t>Бажи</w:t>
      </w:r>
      <w:r>
        <w:rPr>
          <w:rFonts w:ascii="Times New Roman" w:hAnsi="Times New Roman" w:cs="Times New Roman"/>
          <w:sz w:val="28"/>
          <w:szCs w:val="28"/>
        </w:rPr>
        <w:t>лин</w:t>
      </w:r>
      <w:proofErr w:type="spellEnd"/>
      <w:r>
        <w:rPr>
          <w:rFonts w:ascii="Times New Roman" w:hAnsi="Times New Roman" w:cs="Times New Roman"/>
          <w:sz w:val="28"/>
          <w:szCs w:val="28"/>
        </w:rPr>
        <w:t xml:space="preserve"> </w:t>
      </w:r>
      <w:bookmarkStart w:id="0" w:name="_GoBack"/>
      <w:bookmarkEnd w:id="0"/>
      <w:r w:rsidRPr="00092858">
        <w:rPr>
          <w:rFonts w:ascii="Times New Roman" w:hAnsi="Times New Roman" w:cs="Times New Roman"/>
          <w:sz w:val="28"/>
          <w:szCs w:val="28"/>
        </w:rPr>
        <w:t xml:space="preserve"> Р. Н. Пропедевтический период обучения игре на аккордеоне // Музыка в современном мире: наука, педагогика, исполнительство: тезисы V </w:t>
      </w:r>
      <w:proofErr w:type="spellStart"/>
      <w:r w:rsidRPr="00092858">
        <w:rPr>
          <w:rFonts w:ascii="Times New Roman" w:hAnsi="Times New Roman" w:cs="Times New Roman"/>
          <w:sz w:val="28"/>
          <w:szCs w:val="28"/>
        </w:rPr>
        <w:t>междунар</w:t>
      </w:r>
      <w:proofErr w:type="spellEnd"/>
      <w:r w:rsidRPr="00092858">
        <w:rPr>
          <w:rFonts w:ascii="Times New Roman" w:hAnsi="Times New Roman" w:cs="Times New Roman"/>
          <w:sz w:val="28"/>
          <w:szCs w:val="28"/>
        </w:rPr>
        <w:t>. науч</w:t>
      </w:r>
      <w:proofErr w:type="gramStart"/>
      <w:r w:rsidRPr="00092858">
        <w:rPr>
          <w:rFonts w:ascii="Times New Roman" w:hAnsi="Times New Roman" w:cs="Times New Roman"/>
          <w:sz w:val="28"/>
          <w:szCs w:val="28"/>
        </w:rPr>
        <w:t>.-</w:t>
      </w:r>
      <w:proofErr w:type="spellStart"/>
      <w:proofErr w:type="gramEnd"/>
      <w:r w:rsidRPr="00092858">
        <w:rPr>
          <w:rFonts w:ascii="Times New Roman" w:hAnsi="Times New Roman" w:cs="Times New Roman"/>
          <w:sz w:val="28"/>
          <w:szCs w:val="28"/>
        </w:rPr>
        <w:t>практ</w:t>
      </w:r>
      <w:proofErr w:type="spellEnd"/>
      <w:r w:rsidRPr="00092858">
        <w:rPr>
          <w:rFonts w:ascii="Times New Roman" w:hAnsi="Times New Roman" w:cs="Times New Roman"/>
          <w:sz w:val="28"/>
          <w:szCs w:val="28"/>
        </w:rPr>
        <w:t xml:space="preserve">. </w:t>
      </w:r>
      <w:proofErr w:type="spellStart"/>
      <w:r w:rsidRPr="00092858">
        <w:rPr>
          <w:rFonts w:ascii="Times New Roman" w:hAnsi="Times New Roman" w:cs="Times New Roman"/>
          <w:sz w:val="28"/>
          <w:szCs w:val="28"/>
        </w:rPr>
        <w:t>конф</w:t>
      </w:r>
      <w:proofErr w:type="spellEnd"/>
      <w:r w:rsidRPr="00092858">
        <w:rPr>
          <w:rFonts w:ascii="Times New Roman" w:hAnsi="Times New Roman" w:cs="Times New Roman"/>
          <w:sz w:val="28"/>
          <w:szCs w:val="28"/>
        </w:rPr>
        <w:t xml:space="preserve">. Тамбов: </w:t>
      </w:r>
      <w:proofErr w:type="spellStart"/>
      <w:r w:rsidRPr="00092858">
        <w:rPr>
          <w:rFonts w:ascii="Times New Roman" w:hAnsi="Times New Roman" w:cs="Times New Roman"/>
          <w:sz w:val="28"/>
          <w:szCs w:val="28"/>
        </w:rPr>
        <w:t>Тамб</w:t>
      </w:r>
      <w:proofErr w:type="spellEnd"/>
      <w:r w:rsidRPr="00092858">
        <w:rPr>
          <w:rFonts w:ascii="Times New Roman" w:hAnsi="Times New Roman" w:cs="Times New Roman"/>
          <w:sz w:val="28"/>
          <w:szCs w:val="28"/>
        </w:rPr>
        <w:t>. гос. муз</w:t>
      </w:r>
      <w:proofErr w:type="gramStart"/>
      <w:r w:rsidRPr="00092858">
        <w:rPr>
          <w:rFonts w:ascii="Times New Roman" w:hAnsi="Times New Roman" w:cs="Times New Roman"/>
          <w:sz w:val="28"/>
          <w:szCs w:val="28"/>
        </w:rPr>
        <w:t>.-</w:t>
      </w:r>
      <w:proofErr w:type="spellStart"/>
      <w:proofErr w:type="gramEnd"/>
      <w:r w:rsidRPr="00092858">
        <w:rPr>
          <w:rFonts w:ascii="Times New Roman" w:hAnsi="Times New Roman" w:cs="Times New Roman"/>
          <w:sz w:val="28"/>
          <w:szCs w:val="28"/>
        </w:rPr>
        <w:t>пед</w:t>
      </w:r>
      <w:proofErr w:type="spellEnd"/>
      <w:r w:rsidRPr="00092858">
        <w:rPr>
          <w:rFonts w:ascii="Times New Roman" w:hAnsi="Times New Roman" w:cs="Times New Roman"/>
          <w:sz w:val="28"/>
          <w:szCs w:val="28"/>
        </w:rPr>
        <w:t>. ин-т им. С. В. Рахманинова, 2008. С. 155-158.</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3. </w:t>
      </w:r>
      <w:proofErr w:type="spellStart"/>
      <w:r w:rsidRPr="00092858">
        <w:rPr>
          <w:rFonts w:ascii="Times New Roman" w:hAnsi="Times New Roman" w:cs="Times New Roman"/>
          <w:sz w:val="28"/>
          <w:szCs w:val="28"/>
        </w:rPr>
        <w:t>Бажилин</w:t>
      </w:r>
      <w:proofErr w:type="spellEnd"/>
      <w:r w:rsidRPr="00092858">
        <w:rPr>
          <w:rFonts w:ascii="Times New Roman" w:hAnsi="Times New Roman" w:cs="Times New Roman"/>
          <w:sz w:val="28"/>
          <w:szCs w:val="28"/>
        </w:rPr>
        <w:t xml:space="preserve"> Р. Н. Развитие творческого воображения как важный фактор обучения музыкально-исполнительскому искусству // Музыкально-исполнительская культура в теоретическом и прикладном </w:t>
      </w:r>
      <w:proofErr w:type="gramStart"/>
      <w:r w:rsidRPr="00092858">
        <w:rPr>
          <w:rFonts w:ascii="Times New Roman" w:hAnsi="Times New Roman" w:cs="Times New Roman"/>
          <w:sz w:val="28"/>
          <w:szCs w:val="28"/>
        </w:rPr>
        <w:t>измерениях</w:t>
      </w:r>
      <w:proofErr w:type="gramEnd"/>
      <w:r w:rsidRPr="00092858">
        <w:rPr>
          <w:rFonts w:ascii="Times New Roman" w:hAnsi="Times New Roman" w:cs="Times New Roman"/>
          <w:sz w:val="28"/>
          <w:szCs w:val="28"/>
        </w:rPr>
        <w:t xml:space="preserve">: </w:t>
      </w:r>
      <w:r w:rsidRPr="00092858">
        <w:rPr>
          <w:rFonts w:ascii="Times New Roman" w:hAnsi="Times New Roman" w:cs="Times New Roman"/>
          <w:sz w:val="28"/>
          <w:szCs w:val="28"/>
        </w:rPr>
        <w:lastRenderedPageBreak/>
        <w:t xml:space="preserve">сборник статей Третьей межрегиональной научно-практической конференции (г. Кемерово, 18 декабря 2010 г.). Кемерово: </w:t>
      </w:r>
      <w:proofErr w:type="spellStart"/>
      <w:r w:rsidRPr="00092858">
        <w:rPr>
          <w:rFonts w:ascii="Times New Roman" w:hAnsi="Times New Roman" w:cs="Times New Roman"/>
          <w:sz w:val="28"/>
          <w:szCs w:val="28"/>
        </w:rPr>
        <w:t>КемГУКИ</w:t>
      </w:r>
      <w:proofErr w:type="spellEnd"/>
      <w:r w:rsidRPr="00092858">
        <w:rPr>
          <w:rFonts w:ascii="Times New Roman" w:hAnsi="Times New Roman" w:cs="Times New Roman"/>
          <w:sz w:val="28"/>
          <w:szCs w:val="28"/>
        </w:rPr>
        <w:t>, 2011. С. 166-172.</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4. </w:t>
      </w:r>
      <w:proofErr w:type="spellStart"/>
      <w:r w:rsidRPr="00092858">
        <w:rPr>
          <w:rFonts w:ascii="Times New Roman" w:hAnsi="Times New Roman" w:cs="Times New Roman"/>
          <w:sz w:val="28"/>
          <w:szCs w:val="28"/>
        </w:rPr>
        <w:t>Бажилин</w:t>
      </w:r>
      <w:proofErr w:type="spellEnd"/>
      <w:r w:rsidRPr="00092858">
        <w:rPr>
          <w:rFonts w:ascii="Times New Roman" w:hAnsi="Times New Roman" w:cs="Times New Roman"/>
          <w:sz w:val="28"/>
          <w:szCs w:val="28"/>
        </w:rPr>
        <w:t xml:space="preserve"> Р. Н. Творческая составляющая практики обучения игре на музыкальном инструменте // Народные инструменты: история, теория, проблемы и перспективы: сборник статей / отв. ред. А. С. </w:t>
      </w:r>
      <w:proofErr w:type="spellStart"/>
      <w:r w:rsidRPr="00092858">
        <w:rPr>
          <w:rFonts w:ascii="Times New Roman" w:hAnsi="Times New Roman" w:cs="Times New Roman"/>
          <w:sz w:val="28"/>
          <w:szCs w:val="28"/>
        </w:rPr>
        <w:t>Базиков</w:t>
      </w:r>
      <w:proofErr w:type="spellEnd"/>
      <w:r w:rsidRPr="00092858">
        <w:rPr>
          <w:rFonts w:ascii="Times New Roman" w:hAnsi="Times New Roman" w:cs="Times New Roman"/>
          <w:sz w:val="28"/>
          <w:szCs w:val="28"/>
        </w:rPr>
        <w:t xml:space="preserve">; </w:t>
      </w:r>
      <w:proofErr w:type="spellStart"/>
      <w:r w:rsidRPr="00092858">
        <w:rPr>
          <w:rFonts w:ascii="Times New Roman" w:hAnsi="Times New Roman" w:cs="Times New Roman"/>
          <w:sz w:val="28"/>
          <w:szCs w:val="28"/>
        </w:rPr>
        <w:t>Тамб</w:t>
      </w:r>
      <w:proofErr w:type="spellEnd"/>
      <w:r w:rsidRPr="00092858">
        <w:rPr>
          <w:rFonts w:ascii="Times New Roman" w:hAnsi="Times New Roman" w:cs="Times New Roman"/>
          <w:sz w:val="28"/>
          <w:szCs w:val="28"/>
        </w:rPr>
        <w:t>. гос. муз</w:t>
      </w:r>
      <w:proofErr w:type="gramStart"/>
      <w:r w:rsidRPr="00092858">
        <w:rPr>
          <w:rFonts w:ascii="Times New Roman" w:hAnsi="Times New Roman" w:cs="Times New Roman"/>
          <w:sz w:val="28"/>
          <w:szCs w:val="28"/>
        </w:rPr>
        <w:t>.-</w:t>
      </w:r>
      <w:proofErr w:type="spellStart"/>
      <w:proofErr w:type="gramEnd"/>
      <w:r w:rsidRPr="00092858">
        <w:rPr>
          <w:rFonts w:ascii="Times New Roman" w:hAnsi="Times New Roman" w:cs="Times New Roman"/>
          <w:sz w:val="28"/>
          <w:szCs w:val="28"/>
        </w:rPr>
        <w:t>пед</w:t>
      </w:r>
      <w:proofErr w:type="spellEnd"/>
      <w:r w:rsidRPr="00092858">
        <w:rPr>
          <w:rFonts w:ascii="Times New Roman" w:hAnsi="Times New Roman" w:cs="Times New Roman"/>
          <w:sz w:val="28"/>
          <w:szCs w:val="28"/>
        </w:rPr>
        <w:t xml:space="preserve">. ин-т им. С. В. Рахманинова. Тамбов, 2010. </w:t>
      </w:r>
      <w:proofErr w:type="spellStart"/>
      <w:r w:rsidRPr="00092858">
        <w:rPr>
          <w:rFonts w:ascii="Times New Roman" w:hAnsi="Times New Roman" w:cs="Times New Roman"/>
          <w:sz w:val="28"/>
          <w:szCs w:val="28"/>
        </w:rPr>
        <w:t>Вып</w:t>
      </w:r>
      <w:proofErr w:type="spellEnd"/>
      <w:r w:rsidRPr="00092858">
        <w:rPr>
          <w:rFonts w:ascii="Times New Roman" w:hAnsi="Times New Roman" w:cs="Times New Roman"/>
          <w:sz w:val="28"/>
          <w:szCs w:val="28"/>
        </w:rPr>
        <w:t>. 1. С. 3-6.</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5. </w:t>
      </w:r>
      <w:proofErr w:type="spellStart"/>
      <w:r w:rsidRPr="00092858">
        <w:rPr>
          <w:rFonts w:ascii="Times New Roman" w:hAnsi="Times New Roman" w:cs="Times New Roman"/>
          <w:sz w:val="28"/>
          <w:szCs w:val="28"/>
        </w:rPr>
        <w:t>Либерман</w:t>
      </w:r>
      <w:proofErr w:type="spellEnd"/>
      <w:r w:rsidRPr="00092858">
        <w:rPr>
          <w:rFonts w:ascii="Times New Roman" w:hAnsi="Times New Roman" w:cs="Times New Roman"/>
          <w:sz w:val="28"/>
          <w:szCs w:val="28"/>
        </w:rPr>
        <w:t xml:space="preserve"> Е. Творческая работа пианиста с авторским текстом. М.: Музыка, 1988. 236 с.</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6. Лонг М. За роялем с Габриелем Форе // Исполнительское искусство зарубежных стран / сост., ред., </w:t>
      </w:r>
      <w:proofErr w:type="spellStart"/>
      <w:r w:rsidRPr="00092858">
        <w:rPr>
          <w:rFonts w:ascii="Times New Roman" w:hAnsi="Times New Roman" w:cs="Times New Roman"/>
          <w:sz w:val="28"/>
          <w:szCs w:val="28"/>
        </w:rPr>
        <w:t>коммент</w:t>
      </w:r>
      <w:proofErr w:type="spellEnd"/>
      <w:r w:rsidRPr="00092858">
        <w:rPr>
          <w:rFonts w:ascii="Times New Roman" w:hAnsi="Times New Roman" w:cs="Times New Roman"/>
          <w:sz w:val="28"/>
          <w:szCs w:val="28"/>
        </w:rPr>
        <w:t>. и вступит</w:t>
      </w:r>
      <w:proofErr w:type="gramStart"/>
      <w:r w:rsidRPr="00092858">
        <w:rPr>
          <w:rFonts w:ascii="Times New Roman" w:hAnsi="Times New Roman" w:cs="Times New Roman"/>
          <w:sz w:val="28"/>
          <w:szCs w:val="28"/>
        </w:rPr>
        <w:t>.</w:t>
      </w:r>
      <w:proofErr w:type="gramEnd"/>
      <w:r w:rsidRPr="00092858">
        <w:rPr>
          <w:rFonts w:ascii="Times New Roman" w:hAnsi="Times New Roman" w:cs="Times New Roman"/>
          <w:sz w:val="28"/>
          <w:szCs w:val="28"/>
        </w:rPr>
        <w:t xml:space="preserve"> </w:t>
      </w:r>
      <w:proofErr w:type="gramStart"/>
      <w:r w:rsidRPr="00092858">
        <w:rPr>
          <w:rFonts w:ascii="Times New Roman" w:hAnsi="Times New Roman" w:cs="Times New Roman"/>
          <w:sz w:val="28"/>
          <w:szCs w:val="28"/>
        </w:rPr>
        <w:t>с</w:t>
      </w:r>
      <w:proofErr w:type="gramEnd"/>
      <w:r w:rsidRPr="00092858">
        <w:rPr>
          <w:rFonts w:ascii="Times New Roman" w:hAnsi="Times New Roman" w:cs="Times New Roman"/>
          <w:sz w:val="28"/>
          <w:szCs w:val="28"/>
        </w:rPr>
        <w:t xml:space="preserve">т. Я. И. </w:t>
      </w:r>
      <w:proofErr w:type="spellStart"/>
      <w:r w:rsidRPr="00092858">
        <w:rPr>
          <w:rFonts w:ascii="Times New Roman" w:hAnsi="Times New Roman" w:cs="Times New Roman"/>
          <w:sz w:val="28"/>
          <w:szCs w:val="28"/>
        </w:rPr>
        <w:t>Мильштейна</w:t>
      </w:r>
      <w:proofErr w:type="spellEnd"/>
      <w:r w:rsidRPr="00092858">
        <w:rPr>
          <w:rFonts w:ascii="Times New Roman" w:hAnsi="Times New Roman" w:cs="Times New Roman"/>
          <w:sz w:val="28"/>
          <w:szCs w:val="28"/>
        </w:rPr>
        <w:t xml:space="preserve">. М.: Музыка, 1981. </w:t>
      </w:r>
      <w:proofErr w:type="spellStart"/>
      <w:r w:rsidRPr="00092858">
        <w:rPr>
          <w:rFonts w:ascii="Times New Roman" w:hAnsi="Times New Roman" w:cs="Times New Roman"/>
          <w:sz w:val="28"/>
          <w:szCs w:val="28"/>
        </w:rPr>
        <w:t>Вып</w:t>
      </w:r>
      <w:proofErr w:type="spellEnd"/>
      <w:r w:rsidRPr="00092858">
        <w:rPr>
          <w:rFonts w:ascii="Times New Roman" w:hAnsi="Times New Roman" w:cs="Times New Roman"/>
          <w:sz w:val="28"/>
          <w:szCs w:val="28"/>
        </w:rPr>
        <w:t>. 9. С. 15-36.</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7. Музыкально-исполнительское искусство и педагогика: афоризмы, цитаты, изречения: учеб</w:t>
      </w:r>
      <w:proofErr w:type="gramStart"/>
      <w:r w:rsidRPr="00092858">
        <w:rPr>
          <w:rFonts w:ascii="Times New Roman" w:hAnsi="Times New Roman" w:cs="Times New Roman"/>
          <w:sz w:val="28"/>
          <w:szCs w:val="28"/>
        </w:rPr>
        <w:t>.</w:t>
      </w:r>
      <w:proofErr w:type="gramEnd"/>
      <w:r w:rsidRPr="00092858">
        <w:rPr>
          <w:rFonts w:ascii="Times New Roman" w:hAnsi="Times New Roman" w:cs="Times New Roman"/>
          <w:sz w:val="28"/>
          <w:szCs w:val="28"/>
        </w:rPr>
        <w:t xml:space="preserve"> </w:t>
      </w:r>
      <w:proofErr w:type="gramStart"/>
      <w:r w:rsidRPr="00092858">
        <w:rPr>
          <w:rFonts w:ascii="Times New Roman" w:hAnsi="Times New Roman" w:cs="Times New Roman"/>
          <w:sz w:val="28"/>
          <w:szCs w:val="28"/>
        </w:rPr>
        <w:t>п</w:t>
      </w:r>
      <w:proofErr w:type="gramEnd"/>
      <w:r w:rsidRPr="00092858">
        <w:rPr>
          <w:rFonts w:ascii="Times New Roman" w:hAnsi="Times New Roman" w:cs="Times New Roman"/>
          <w:sz w:val="28"/>
          <w:szCs w:val="28"/>
        </w:rPr>
        <w:t xml:space="preserve">особие / сост. Г. М. Цыпин; </w:t>
      </w:r>
      <w:proofErr w:type="spellStart"/>
      <w:r w:rsidRPr="00092858">
        <w:rPr>
          <w:rFonts w:ascii="Times New Roman" w:hAnsi="Times New Roman" w:cs="Times New Roman"/>
          <w:sz w:val="28"/>
          <w:szCs w:val="28"/>
        </w:rPr>
        <w:t>Белг</w:t>
      </w:r>
      <w:proofErr w:type="spellEnd"/>
      <w:r w:rsidRPr="00092858">
        <w:rPr>
          <w:rFonts w:ascii="Times New Roman" w:hAnsi="Times New Roman" w:cs="Times New Roman"/>
          <w:sz w:val="28"/>
          <w:szCs w:val="28"/>
        </w:rPr>
        <w:t xml:space="preserve">. гос. ин-т культуры и искусств. Белгород: </w:t>
      </w:r>
      <w:proofErr w:type="spellStart"/>
      <w:r w:rsidRPr="00092858">
        <w:rPr>
          <w:rFonts w:ascii="Times New Roman" w:hAnsi="Times New Roman" w:cs="Times New Roman"/>
          <w:sz w:val="28"/>
          <w:szCs w:val="28"/>
        </w:rPr>
        <w:t>Белгор</w:t>
      </w:r>
      <w:proofErr w:type="spellEnd"/>
      <w:r w:rsidRPr="00092858">
        <w:rPr>
          <w:rFonts w:ascii="Times New Roman" w:hAnsi="Times New Roman" w:cs="Times New Roman"/>
          <w:sz w:val="28"/>
          <w:szCs w:val="28"/>
        </w:rPr>
        <w:t>. обл. тип</w:t>
      </w:r>
      <w:proofErr w:type="gramStart"/>
      <w:r w:rsidRPr="00092858">
        <w:rPr>
          <w:rFonts w:ascii="Times New Roman" w:hAnsi="Times New Roman" w:cs="Times New Roman"/>
          <w:sz w:val="28"/>
          <w:szCs w:val="28"/>
        </w:rPr>
        <w:t xml:space="preserve">., </w:t>
      </w:r>
      <w:proofErr w:type="gramEnd"/>
      <w:r w:rsidRPr="00092858">
        <w:rPr>
          <w:rFonts w:ascii="Times New Roman" w:hAnsi="Times New Roman" w:cs="Times New Roman"/>
          <w:sz w:val="28"/>
          <w:szCs w:val="28"/>
        </w:rPr>
        <w:t>2007. 412 с.</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8. Петрушин В. И. Музыкальная психология: учеб</w:t>
      </w:r>
      <w:proofErr w:type="gramStart"/>
      <w:r w:rsidRPr="00092858">
        <w:rPr>
          <w:rFonts w:ascii="Times New Roman" w:hAnsi="Times New Roman" w:cs="Times New Roman"/>
          <w:sz w:val="28"/>
          <w:szCs w:val="28"/>
        </w:rPr>
        <w:t>.</w:t>
      </w:r>
      <w:proofErr w:type="gramEnd"/>
      <w:r w:rsidRPr="00092858">
        <w:rPr>
          <w:rFonts w:ascii="Times New Roman" w:hAnsi="Times New Roman" w:cs="Times New Roman"/>
          <w:sz w:val="28"/>
          <w:szCs w:val="28"/>
        </w:rPr>
        <w:t xml:space="preserve"> </w:t>
      </w:r>
      <w:proofErr w:type="gramStart"/>
      <w:r w:rsidRPr="00092858">
        <w:rPr>
          <w:rFonts w:ascii="Times New Roman" w:hAnsi="Times New Roman" w:cs="Times New Roman"/>
          <w:sz w:val="28"/>
          <w:szCs w:val="28"/>
        </w:rPr>
        <w:t>п</w:t>
      </w:r>
      <w:proofErr w:type="gramEnd"/>
      <w:r w:rsidRPr="00092858">
        <w:rPr>
          <w:rFonts w:ascii="Times New Roman" w:hAnsi="Times New Roman" w:cs="Times New Roman"/>
          <w:sz w:val="28"/>
          <w:szCs w:val="28"/>
        </w:rPr>
        <w:t>особие для студентов и преподавателей. М.: ВЛАДОС, 1997. 384 с.</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9. </w:t>
      </w:r>
      <w:proofErr w:type="spellStart"/>
      <w:r w:rsidRPr="00092858">
        <w:rPr>
          <w:rFonts w:ascii="Times New Roman" w:hAnsi="Times New Roman" w:cs="Times New Roman"/>
          <w:sz w:val="28"/>
          <w:szCs w:val="28"/>
        </w:rPr>
        <w:t>Ражников</w:t>
      </w:r>
      <w:proofErr w:type="spellEnd"/>
      <w:r w:rsidRPr="00092858">
        <w:rPr>
          <w:rFonts w:ascii="Times New Roman" w:hAnsi="Times New Roman" w:cs="Times New Roman"/>
          <w:sz w:val="28"/>
          <w:szCs w:val="28"/>
        </w:rPr>
        <w:t xml:space="preserve"> В. Г. Резервы музыкальной педагогики. М.: Знание, 1980. 96 с.</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10. Субботина Л. Ю. Детские фантазии: развитие воображения детей. Екатеринбург: </w:t>
      </w:r>
      <w:proofErr w:type="gramStart"/>
      <w:r w:rsidRPr="00092858">
        <w:rPr>
          <w:rFonts w:ascii="Times New Roman" w:hAnsi="Times New Roman" w:cs="Times New Roman"/>
          <w:sz w:val="28"/>
          <w:szCs w:val="28"/>
        </w:rPr>
        <w:t>У-Фактория</w:t>
      </w:r>
      <w:proofErr w:type="gramEnd"/>
      <w:r w:rsidRPr="00092858">
        <w:rPr>
          <w:rFonts w:ascii="Times New Roman" w:hAnsi="Times New Roman" w:cs="Times New Roman"/>
          <w:sz w:val="28"/>
          <w:szCs w:val="28"/>
        </w:rPr>
        <w:t>, 2006. 192 с.</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11. </w:t>
      </w:r>
      <w:proofErr w:type="spellStart"/>
      <w:r w:rsidRPr="00092858">
        <w:rPr>
          <w:rFonts w:ascii="Times New Roman" w:hAnsi="Times New Roman" w:cs="Times New Roman"/>
          <w:sz w:val="28"/>
          <w:szCs w:val="28"/>
        </w:rPr>
        <w:t>Шульпяков</w:t>
      </w:r>
      <w:proofErr w:type="spellEnd"/>
      <w:r w:rsidRPr="00092858">
        <w:rPr>
          <w:rFonts w:ascii="Times New Roman" w:hAnsi="Times New Roman" w:cs="Times New Roman"/>
          <w:sz w:val="28"/>
          <w:szCs w:val="28"/>
        </w:rPr>
        <w:t xml:space="preserve"> О. Ф. Работа над художественным произведением и формирование музыкального мышления исполнителя. СПб</w:t>
      </w:r>
      <w:proofErr w:type="gramStart"/>
      <w:r w:rsidRPr="00092858">
        <w:rPr>
          <w:rFonts w:ascii="Times New Roman" w:hAnsi="Times New Roman" w:cs="Times New Roman"/>
          <w:sz w:val="28"/>
          <w:szCs w:val="28"/>
        </w:rPr>
        <w:t xml:space="preserve">.: </w:t>
      </w:r>
      <w:proofErr w:type="gramEnd"/>
      <w:r w:rsidRPr="00092858">
        <w:rPr>
          <w:rFonts w:ascii="Times New Roman" w:hAnsi="Times New Roman" w:cs="Times New Roman"/>
          <w:sz w:val="28"/>
          <w:szCs w:val="28"/>
        </w:rPr>
        <w:t>Композитор, 2005. 36 с.</w:t>
      </w:r>
    </w:p>
    <w:p w:rsidR="00092858" w:rsidRPr="00092858" w:rsidRDefault="00092858" w:rsidP="00092858">
      <w:pPr>
        <w:ind w:firstLine="567"/>
        <w:jc w:val="both"/>
        <w:rPr>
          <w:rFonts w:ascii="Times New Roman" w:hAnsi="Times New Roman" w:cs="Times New Roman"/>
          <w:sz w:val="28"/>
          <w:szCs w:val="28"/>
        </w:rPr>
      </w:pPr>
      <w:r w:rsidRPr="00092858">
        <w:rPr>
          <w:rFonts w:ascii="Times New Roman" w:hAnsi="Times New Roman" w:cs="Times New Roman"/>
          <w:sz w:val="28"/>
          <w:szCs w:val="28"/>
        </w:rPr>
        <w:t xml:space="preserve">12. Ястребов Ю. Г. Владимир </w:t>
      </w:r>
      <w:proofErr w:type="spellStart"/>
      <w:r w:rsidRPr="00092858">
        <w:rPr>
          <w:rFonts w:ascii="Times New Roman" w:hAnsi="Times New Roman" w:cs="Times New Roman"/>
          <w:sz w:val="28"/>
          <w:szCs w:val="28"/>
        </w:rPr>
        <w:t>Бесфамильнов</w:t>
      </w:r>
      <w:proofErr w:type="spellEnd"/>
      <w:r w:rsidRPr="00092858">
        <w:rPr>
          <w:rFonts w:ascii="Times New Roman" w:hAnsi="Times New Roman" w:cs="Times New Roman"/>
          <w:sz w:val="28"/>
          <w:szCs w:val="28"/>
        </w:rPr>
        <w:t>. Тернополь: Богдан, 2006. 528 с.</w:t>
      </w:r>
    </w:p>
    <w:p w:rsidR="00092858" w:rsidRPr="00092858" w:rsidRDefault="00092858" w:rsidP="00092858">
      <w:pPr>
        <w:ind w:firstLine="567"/>
        <w:jc w:val="both"/>
        <w:rPr>
          <w:rFonts w:ascii="Times New Roman" w:hAnsi="Times New Roman" w:cs="Times New Roman"/>
          <w:sz w:val="28"/>
          <w:szCs w:val="28"/>
        </w:rPr>
      </w:pPr>
    </w:p>
    <w:sectPr w:rsidR="00092858" w:rsidRPr="00092858" w:rsidSect="00092858">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FA" w:rsidRDefault="001013FA" w:rsidP="00092858">
      <w:pPr>
        <w:spacing w:after="0" w:line="240" w:lineRule="auto"/>
      </w:pPr>
      <w:r>
        <w:separator/>
      </w:r>
    </w:p>
  </w:endnote>
  <w:endnote w:type="continuationSeparator" w:id="0">
    <w:p w:rsidR="001013FA" w:rsidRDefault="001013FA" w:rsidP="0009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196674"/>
      <w:docPartObj>
        <w:docPartGallery w:val="Page Numbers (Bottom of Page)"/>
        <w:docPartUnique/>
      </w:docPartObj>
    </w:sdtPr>
    <w:sdtContent>
      <w:p w:rsidR="00092858" w:rsidRDefault="00092858">
        <w:pPr>
          <w:pStyle w:val="a5"/>
          <w:jc w:val="right"/>
        </w:pPr>
        <w:r>
          <w:fldChar w:fldCharType="begin"/>
        </w:r>
        <w:r>
          <w:instrText>PAGE   \* MERGEFORMAT</w:instrText>
        </w:r>
        <w:r>
          <w:fldChar w:fldCharType="separate"/>
        </w:r>
        <w:r>
          <w:rPr>
            <w:noProof/>
          </w:rPr>
          <w:t>11</w:t>
        </w:r>
        <w:r>
          <w:fldChar w:fldCharType="end"/>
        </w:r>
      </w:p>
    </w:sdtContent>
  </w:sdt>
  <w:p w:rsidR="00092858" w:rsidRDefault="000928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FA" w:rsidRDefault="001013FA" w:rsidP="00092858">
      <w:pPr>
        <w:spacing w:after="0" w:line="240" w:lineRule="auto"/>
      </w:pPr>
      <w:r>
        <w:separator/>
      </w:r>
    </w:p>
  </w:footnote>
  <w:footnote w:type="continuationSeparator" w:id="0">
    <w:p w:rsidR="001013FA" w:rsidRDefault="001013FA" w:rsidP="00092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58"/>
    <w:rsid w:val="00024571"/>
    <w:rsid w:val="00092858"/>
    <w:rsid w:val="0010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858"/>
  </w:style>
  <w:style w:type="paragraph" w:styleId="a5">
    <w:name w:val="footer"/>
    <w:basedOn w:val="a"/>
    <w:link w:val="a6"/>
    <w:uiPriority w:val="99"/>
    <w:unhideWhenUsed/>
    <w:rsid w:val="000928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858"/>
  </w:style>
  <w:style w:type="paragraph" w:styleId="a5">
    <w:name w:val="footer"/>
    <w:basedOn w:val="a"/>
    <w:link w:val="a6"/>
    <w:uiPriority w:val="99"/>
    <w:unhideWhenUsed/>
    <w:rsid w:val="000928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3500</Words>
  <Characters>19952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cp:revision>
  <dcterms:created xsi:type="dcterms:W3CDTF">2020-05-31T06:46:00Z</dcterms:created>
  <dcterms:modified xsi:type="dcterms:W3CDTF">2020-05-31T07:01:00Z</dcterms:modified>
</cp:coreProperties>
</file>